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0156C" w14:textId="723A5C79" w:rsidR="000E3C18" w:rsidRDefault="006B5288" w:rsidP="00D758D9">
      <w:pPr>
        <w:jc w:val="center"/>
        <w:rPr>
          <w:b/>
          <w:sz w:val="28"/>
          <w:szCs w:val="28"/>
        </w:rPr>
      </w:pPr>
      <w:permStart w:id="1700463935" w:edGrp="everyone"/>
      <w:r>
        <w:rPr>
          <w:b/>
          <w:noProof/>
          <w:sz w:val="28"/>
          <w:szCs w:val="28"/>
        </w:rPr>
        <w:drawing>
          <wp:inline distT="0" distB="0" distL="0" distR="0" wp14:anchorId="475E2FAC" wp14:editId="2D6A4A32">
            <wp:extent cx="2076450" cy="138550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rtho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998" cy="1444585"/>
                    </a:xfrm>
                    <a:prstGeom prst="rect">
                      <a:avLst/>
                    </a:prstGeom>
                  </pic:spPr>
                </pic:pic>
              </a:graphicData>
            </a:graphic>
          </wp:inline>
        </w:drawing>
      </w:r>
      <w:permEnd w:id="1700463935"/>
    </w:p>
    <w:p w14:paraId="43FA9115" w14:textId="7E9CA7AB" w:rsidR="006B5288" w:rsidRDefault="006B5288" w:rsidP="00D758D9">
      <w:pPr>
        <w:jc w:val="center"/>
        <w:rPr>
          <w:b/>
          <w:sz w:val="28"/>
          <w:szCs w:val="28"/>
        </w:rPr>
      </w:pPr>
    </w:p>
    <w:p w14:paraId="5AD9518B" w14:textId="1E0839C8" w:rsidR="006B5288" w:rsidRDefault="006B5288" w:rsidP="00D758D9">
      <w:pPr>
        <w:jc w:val="center"/>
        <w:rPr>
          <w:b/>
        </w:rPr>
      </w:pPr>
      <w:r>
        <w:rPr>
          <w:b/>
        </w:rPr>
        <w:t>DECATUR COUNTY TREASURER</w:t>
      </w:r>
    </w:p>
    <w:p w14:paraId="3C9D74D7" w14:textId="2A6D6D46" w:rsidR="006B5288" w:rsidRPr="00B626CB" w:rsidRDefault="006B5288" w:rsidP="00D758D9">
      <w:pPr>
        <w:jc w:val="center"/>
        <w:rPr>
          <w:b/>
          <w:sz w:val="22"/>
          <w:szCs w:val="22"/>
        </w:rPr>
      </w:pPr>
      <w:r w:rsidRPr="00B626CB">
        <w:rPr>
          <w:b/>
          <w:sz w:val="22"/>
          <w:szCs w:val="22"/>
        </w:rPr>
        <w:t>Janet Pierson</w:t>
      </w:r>
    </w:p>
    <w:p w14:paraId="4305E9FA" w14:textId="61C6108E" w:rsidR="006B5288" w:rsidRPr="00B626CB" w:rsidRDefault="006B5288" w:rsidP="00D758D9">
      <w:pPr>
        <w:jc w:val="center"/>
        <w:rPr>
          <w:bCs/>
          <w:sz w:val="18"/>
          <w:szCs w:val="18"/>
        </w:rPr>
      </w:pPr>
      <w:r w:rsidRPr="00B626CB">
        <w:rPr>
          <w:bCs/>
          <w:sz w:val="18"/>
          <w:szCs w:val="18"/>
        </w:rPr>
        <w:t xml:space="preserve">207 N. Main </w:t>
      </w:r>
    </w:p>
    <w:p w14:paraId="06760BBB" w14:textId="59B182F2" w:rsidR="006B5288" w:rsidRPr="00B626CB" w:rsidRDefault="006B5288" w:rsidP="00D758D9">
      <w:pPr>
        <w:jc w:val="center"/>
        <w:rPr>
          <w:bCs/>
          <w:sz w:val="18"/>
          <w:szCs w:val="18"/>
        </w:rPr>
      </w:pPr>
      <w:r w:rsidRPr="00B626CB">
        <w:rPr>
          <w:bCs/>
          <w:sz w:val="18"/>
          <w:szCs w:val="18"/>
        </w:rPr>
        <w:t>Leon, IA 50144</w:t>
      </w:r>
    </w:p>
    <w:p w14:paraId="09F97056" w14:textId="34C5CCAB" w:rsidR="006B5288" w:rsidRPr="00B626CB" w:rsidRDefault="006B5288" w:rsidP="00D758D9">
      <w:pPr>
        <w:jc w:val="center"/>
        <w:rPr>
          <w:bCs/>
        </w:rPr>
      </w:pPr>
      <w:r w:rsidRPr="00B626CB">
        <w:rPr>
          <w:bCs/>
        </w:rPr>
        <w:t>**</w:t>
      </w:r>
      <w:r w:rsidR="00C118F1">
        <w:rPr>
          <w:bCs/>
        </w:rPr>
        <w:t>****</w:t>
      </w:r>
    </w:p>
    <w:p w14:paraId="7A6BB98A" w14:textId="637048D9" w:rsidR="006B5288" w:rsidRPr="005902EB" w:rsidRDefault="006B5288" w:rsidP="00D758D9">
      <w:pPr>
        <w:jc w:val="center"/>
        <w:rPr>
          <w:bCs/>
          <w:sz w:val="18"/>
          <w:szCs w:val="18"/>
        </w:rPr>
      </w:pPr>
      <w:r w:rsidRPr="005902EB">
        <w:rPr>
          <w:bCs/>
          <w:sz w:val="18"/>
          <w:szCs w:val="18"/>
        </w:rPr>
        <w:t>Phone: 641-446-4321</w:t>
      </w:r>
    </w:p>
    <w:p w14:paraId="65A7925C" w14:textId="74A765F6" w:rsidR="006B5288" w:rsidRPr="005902EB" w:rsidRDefault="006B5288" w:rsidP="00D758D9">
      <w:pPr>
        <w:jc w:val="center"/>
        <w:rPr>
          <w:bCs/>
          <w:sz w:val="18"/>
          <w:szCs w:val="18"/>
        </w:rPr>
      </w:pPr>
      <w:r w:rsidRPr="005902EB">
        <w:rPr>
          <w:bCs/>
          <w:sz w:val="18"/>
          <w:szCs w:val="18"/>
        </w:rPr>
        <w:t>Fax: 641-446-</w:t>
      </w:r>
      <w:r w:rsidR="0018655C" w:rsidRPr="005902EB">
        <w:rPr>
          <w:bCs/>
          <w:sz w:val="18"/>
          <w:szCs w:val="18"/>
        </w:rPr>
        <w:t>7159</w:t>
      </w:r>
    </w:p>
    <w:p w14:paraId="461824D4" w14:textId="43758B2F" w:rsidR="006B5288" w:rsidRPr="005902EB" w:rsidRDefault="006B5288" w:rsidP="00D758D9">
      <w:pPr>
        <w:jc w:val="center"/>
        <w:rPr>
          <w:bCs/>
          <w:sz w:val="18"/>
          <w:szCs w:val="18"/>
        </w:rPr>
      </w:pPr>
      <w:r w:rsidRPr="005902EB">
        <w:rPr>
          <w:bCs/>
          <w:sz w:val="18"/>
          <w:szCs w:val="18"/>
        </w:rPr>
        <w:t xml:space="preserve">Email: </w:t>
      </w:r>
      <w:hyperlink r:id="rId9" w:history="1">
        <w:r w:rsidRPr="005902EB">
          <w:rPr>
            <w:rStyle w:val="Hyperlink"/>
            <w:bCs/>
            <w:sz w:val="18"/>
            <w:szCs w:val="18"/>
          </w:rPr>
          <w:t>dec-tre@grm.net</w:t>
        </w:r>
      </w:hyperlink>
    </w:p>
    <w:p w14:paraId="06113012" w14:textId="73EFA85A" w:rsidR="006B5288" w:rsidRPr="005902EB" w:rsidRDefault="00D53BD2" w:rsidP="00D758D9">
      <w:pPr>
        <w:jc w:val="center"/>
        <w:rPr>
          <w:bCs/>
          <w:sz w:val="18"/>
          <w:szCs w:val="18"/>
        </w:rPr>
      </w:pPr>
      <w:r>
        <w:rPr>
          <w:bCs/>
          <w:sz w:val="18"/>
          <w:szCs w:val="18"/>
        </w:rPr>
        <w:t>www.decaturcoutyiowa.org</w:t>
      </w:r>
    </w:p>
    <w:p w14:paraId="7EE98058" w14:textId="30863AD6" w:rsidR="006B5288" w:rsidRPr="005902EB" w:rsidRDefault="006B5288" w:rsidP="00D758D9">
      <w:pPr>
        <w:jc w:val="center"/>
        <w:rPr>
          <w:bCs/>
          <w:sz w:val="18"/>
          <w:szCs w:val="18"/>
        </w:rPr>
      </w:pPr>
      <w:r w:rsidRPr="005902EB">
        <w:rPr>
          <w:bCs/>
          <w:sz w:val="18"/>
          <w:szCs w:val="18"/>
        </w:rPr>
        <w:t>www.iowatreasurers</w:t>
      </w:r>
      <w:r w:rsidR="00B626CB" w:rsidRPr="005902EB">
        <w:rPr>
          <w:bCs/>
          <w:sz w:val="18"/>
          <w:szCs w:val="18"/>
        </w:rPr>
        <w:t>.org</w:t>
      </w:r>
    </w:p>
    <w:p w14:paraId="7572C98A" w14:textId="44A9912B" w:rsidR="000E3C18" w:rsidRDefault="000E3C18" w:rsidP="00D758D9">
      <w:pPr>
        <w:jc w:val="center"/>
        <w:rPr>
          <w:b/>
          <w:sz w:val="28"/>
          <w:szCs w:val="28"/>
        </w:rPr>
      </w:pPr>
    </w:p>
    <w:p w14:paraId="383304C0" w14:textId="184A0355" w:rsidR="00E15201" w:rsidRDefault="00E15201" w:rsidP="00D758D9">
      <w:pPr>
        <w:jc w:val="center"/>
        <w:rPr>
          <w:b/>
          <w:sz w:val="28"/>
          <w:szCs w:val="28"/>
        </w:rPr>
      </w:pPr>
    </w:p>
    <w:p w14:paraId="6A6E9597" w14:textId="77777777" w:rsidR="00E15201" w:rsidRDefault="00E15201" w:rsidP="00D758D9">
      <w:pPr>
        <w:jc w:val="center"/>
        <w:rPr>
          <w:b/>
          <w:sz w:val="28"/>
          <w:szCs w:val="28"/>
        </w:rPr>
      </w:pPr>
    </w:p>
    <w:p w14:paraId="07B1C1B5" w14:textId="77777777" w:rsidR="00D758D9" w:rsidRPr="00D758D9" w:rsidRDefault="00D758D9" w:rsidP="00E15201">
      <w:pPr>
        <w:rPr>
          <w:b/>
          <w:sz w:val="28"/>
          <w:szCs w:val="28"/>
        </w:rPr>
      </w:pPr>
    </w:p>
    <w:p w14:paraId="496103B6" w14:textId="64AAD733" w:rsidR="00D758D9" w:rsidRPr="00E15201" w:rsidRDefault="00AF22FC" w:rsidP="00D758D9">
      <w:pPr>
        <w:jc w:val="center"/>
        <w:rPr>
          <w:b/>
          <w:sz w:val="32"/>
          <w:szCs w:val="32"/>
        </w:rPr>
      </w:pPr>
      <w:r w:rsidRPr="00E15201">
        <w:rPr>
          <w:b/>
          <w:sz w:val="32"/>
          <w:szCs w:val="32"/>
        </w:rPr>
        <w:t>20</w:t>
      </w:r>
      <w:r w:rsidR="006B5288" w:rsidRPr="00E15201">
        <w:rPr>
          <w:b/>
          <w:sz w:val="32"/>
          <w:szCs w:val="32"/>
        </w:rPr>
        <w:t>2</w:t>
      </w:r>
      <w:r w:rsidR="0018655C">
        <w:rPr>
          <w:b/>
          <w:sz w:val="32"/>
          <w:szCs w:val="32"/>
        </w:rPr>
        <w:t>5</w:t>
      </w:r>
      <w:r w:rsidR="00D758D9" w:rsidRPr="00E15201">
        <w:rPr>
          <w:b/>
          <w:sz w:val="32"/>
          <w:szCs w:val="32"/>
        </w:rPr>
        <w:t xml:space="preserve"> Decatur County Tax Sale</w:t>
      </w:r>
    </w:p>
    <w:p w14:paraId="66D545C5" w14:textId="77777777" w:rsidR="00D758D9" w:rsidRDefault="00D758D9" w:rsidP="00E15201">
      <w:pPr>
        <w:rPr>
          <w:b/>
          <w:sz w:val="28"/>
          <w:szCs w:val="28"/>
        </w:rPr>
      </w:pPr>
    </w:p>
    <w:p w14:paraId="1EE27979" w14:textId="119CCBA0" w:rsidR="00D758D9" w:rsidRDefault="00D758D9" w:rsidP="00D758D9">
      <w:pPr>
        <w:rPr>
          <w:sz w:val="22"/>
          <w:szCs w:val="22"/>
        </w:rPr>
      </w:pPr>
      <w:r w:rsidRPr="00D758D9">
        <w:rPr>
          <w:sz w:val="22"/>
          <w:szCs w:val="22"/>
        </w:rPr>
        <w:t>The</w:t>
      </w:r>
      <w:r>
        <w:rPr>
          <w:sz w:val="22"/>
          <w:szCs w:val="22"/>
        </w:rPr>
        <w:t xml:space="preserve"> enclosed packet contains information regarding the </w:t>
      </w:r>
      <w:r w:rsidR="00AF22FC">
        <w:rPr>
          <w:sz w:val="22"/>
          <w:szCs w:val="22"/>
        </w:rPr>
        <w:t>20</w:t>
      </w:r>
      <w:r w:rsidR="00E15201">
        <w:rPr>
          <w:sz w:val="22"/>
          <w:szCs w:val="22"/>
        </w:rPr>
        <w:t>2</w:t>
      </w:r>
      <w:r w:rsidR="0018655C">
        <w:rPr>
          <w:sz w:val="22"/>
          <w:szCs w:val="22"/>
        </w:rPr>
        <w:t>5</w:t>
      </w:r>
      <w:r>
        <w:rPr>
          <w:sz w:val="22"/>
          <w:szCs w:val="22"/>
        </w:rPr>
        <w:t xml:space="preserve"> tax sale and </w:t>
      </w:r>
      <w:r w:rsidR="000532BB">
        <w:rPr>
          <w:sz w:val="22"/>
          <w:szCs w:val="22"/>
        </w:rPr>
        <w:t>r</w:t>
      </w:r>
      <w:r>
        <w:rPr>
          <w:sz w:val="22"/>
          <w:szCs w:val="22"/>
        </w:rPr>
        <w:t>egulations for the Decatur County Tax Sale.</w:t>
      </w:r>
    </w:p>
    <w:p w14:paraId="715AE7CD" w14:textId="77777777" w:rsidR="00D758D9" w:rsidRDefault="00D758D9" w:rsidP="00D758D9">
      <w:pPr>
        <w:rPr>
          <w:sz w:val="22"/>
          <w:szCs w:val="22"/>
        </w:rPr>
      </w:pPr>
    </w:p>
    <w:p w14:paraId="477BA34D" w14:textId="559BA664" w:rsidR="00D758D9" w:rsidRDefault="00D758D9" w:rsidP="00D758D9">
      <w:pPr>
        <w:rPr>
          <w:sz w:val="22"/>
          <w:szCs w:val="22"/>
        </w:rPr>
      </w:pPr>
      <w:r>
        <w:rPr>
          <w:sz w:val="22"/>
          <w:szCs w:val="22"/>
        </w:rPr>
        <w:t xml:space="preserve">The </w:t>
      </w:r>
      <w:r w:rsidR="00AF22FC">
        <w:rPr>
          <w:sz w:val="22"/>
          <w:szCs w:val="22"/>
        </w:rPr>
        <w:t>20</w:t>
      </w:r>
      <w:r w:rsidR="00E15201">
        <w:rPr>
          <w:sz w:val="22"/>
          <w:szCs w:val="22"/>
        </w:rPr>
        <w:t>2</w:t>
      </w:r>
      <w:r w:rsidR="0018655C">
        <w:rPr>
          <w:sz w:val="22"/>
          <w:szCs w:val="22"/>
        </w:rPr>
        <w:t>5</w:t>
      </w:r>
      <w:r w:rsidR="006A552F">
        <w:rPr>
          <w:sz w:val="22"/>
          <w:szCs w:val="22"/>
        </w:rPr>
        <w:t xml:space="preserve"> </w:t>
      </w:r>
      <w:r w:rsidR="00AF22FC">
        <w:rPr>
          <w:sz w:val="22"/>
          <w:szCs w:val="22"/>
        </w:rPr>
        <w:t xml:space="preserve">tax sale will be held on June </w:t>
      </w:r>
      <w:r w:rsidR="00EB06E7">
        <w:rPr>
          <w:sz w:val="22"/>
          <w:szCs w:val="22"/>
        </w:rPr>
        <w:t>1</w:t>
      </w:r>
      <w:r w:rsidR="0018655C">
        <w:rPr>
          <w:sz w:val="22"/>
          <w:szCs w:val="22"/>
        </w:rPr>
        <w:t>6</w:t>
      </w:r>
      <w:r w:rsidR="00026BAB">
        <w:rPr>
          <w:sz w:val="22"/>
          <w:szCs w:val="22"/>
        </w:rPr>
        <w:t>,</w:t>
      </w:r>
      <w:r w:rsidR="00832539">
        <w:rPr>
          <w:sz w:val="22"/>
          <w:szCs w:val="22"/>
        </w:rPr>
        <w:t xml:space="preserve"> 20</w:t>
      </w:r>
      <w:r w:rsidR="00E15201">
        <w:rPr>
          <w:sz w:val="22"/>
          <w:szCs w:val="22"/>
        </w:rPr>
        <w:t>2</w:t>
      </w:r>
      <w:r w:rsidR="0018655C">
        <w:rPr>
          <w:sz w:val="22"/>
          <w:szCs w:val="22"/>
        </w:rPr>
        <w:t>5</w:t>
      </w:r>
      <w:r w:rsidR="00026BAB">
        <w:rPr>
          <w:sz w:val="22"/>
          <w:szCs w:val="22"/>
        </w:rPr>
        <w:t>,</w:t>
      </w:r>
      <w:r>
        <w:rPr>
          <w:sz w:val="22"/>
          <w:szCs w:val="22"/>
        </w:rPr>
        <w:t xml:space="preserve"> </w:t>
      </w:r>
      <w:r w:rsidR="00E879DC">
        <w:rPr>
          <w:sz w:val="22"/>
          <w:szCs w:val="22"/>
        </w:rPr>
        <w:t>at the Decatur County Courthouse in the Courtroom</w:t>
      </w:r>
      <w:r w:rsidR="00B156A2">
        <w:rPr>
          <w:sz w:val="22"/>
          <w:szCs w:val="22"/>
        </w:rPr>
        <w:t>. The tax sale</w:t>
      </w:r>
      <w:r>
        <w:rPr>
          <w:sz w:val="22"/>
          <w:szCs w:val="22"/>
        </w:rPr>
        <w:t xml:space="preserve"> will begin promptly at 8:30 a.m. The D</w:t>
      </w:r>
      <w:r w:rsidR="00967236">
        <w:rPr>
          <w:sz w:val="22"/>
          <w:szCs w:val="22"/>
        </w:rPr>
        <w:t>ecatur County Courtroom</w:t>
      </w:r>
      <w:r w:rsidR="00B156A2">
        <w:rPr>
          <w:sz w:val="22"/>
          <w:szCs w:val="22"/>
        </w:rPr>
        <w:t xml:space="preserve"> will open at 8:15</w:t>
      </w:r>
      <w:r>
        <w:rPr>
          <w:sz w:val="22"/>
          <w:szCs w:val="22"/>
        </w:rPr>
        <w:t xml:space="preserve"> a.m., at which time pre-registered bidders may check in and pick up their bidder number. The sale normally last</w:t>
      </w:r>
      <w:r w:rsidR="0051391A">
        <w:rPr>
          <w:sz w:val="22"/>
          <w:szCs w:val="22"/>
        </w:rPr>
        <w:t>s</w:t>
      </w:r>
      <w:r>
        <w:rPr>
          <w:sz w:val="22"/>
          <w:szCs w:val="22"/>
        </w:rPr>
        <w:t xml:space="preserve"> about one hour.</w:t>
      </w:r>
    </w:p>
    <w:p w14:paraId="6D349650" w14:textId="77777777" w:rsidR="00D758D9" w:rsidRDefault="00D758D9" w:rsidP="00D758D9">
      <w:pPr>
        <w:rPr>
          <w:sz w:val="22"/>
          <w:szCs w:val="22"/>
        </w:rPr>
      </w:pPr>
    </w:p>
    <w:p w14:paraId="157776FF" w14:textId="0F3F3295" w:rsidR="000E3C18" w:rsidRDefault="00D758D9" w:rsidP="00D758D9">
      <w:pPr>
        <w:rPr>
          <w:sz w:val="22"/>
          <w:szCs w:val="22"/>
        </w:rPr>
      </w:pPr>
      <w:r>
        <w:rPr>
          <w:sz w:val="22"/>
          <w:szCs w:val="22"/>
        </w:rPr>
        <w:t>Registration must be completed and filed by 4:30 p.m. on Wednesday, June 1</w:t>
      </w:r>
      <w:r w:rsidR="0018655C">
        <w:rPr>
          <w:sz w:val="22"/>
          <w:szCs w:val="22"/>
        </w:rPr>
        <w:t>1</w:t>
      </w:r>
      <w:r>
        <w:rPr>
          <w:sz w:val="22"/>
          <w:szCs w:val="22"/>
        </w:rPr>
        <w:t>, 20</w:t>
      </w:r>
      <w:r w:rsidR="00E15201">
        <w:rPr>
          <w:sz w:val="22"/>
          <w:szCs w:val="22"/>
        </w:rPr>
        <w:t>2</w:t>
      </w:r>
      <w:r w:rsidR="0018655C">
        <w:rPr>
          <w:sz w:val="22"/>
          <w:szCs w:val="22"/>
        </w:rPr>
        <w:t>5</w:t>
      </w:r>
      <w:r>
        <w:rPr>
          <w:sz w:val="22"/>
          <w:szCs w:val="22"/>
        </w:rPr>
        <w:t xml:space="preserve">. There is a </w:t>
      </w:r>
      <w:r w:rsidRPr="00656696">
        <w:rPr>
          <w:b/>
          <w:bCs/>
          <w:sz w:val="22"/>
          <w:szCs w:val="22"/>
        </w:rPr>
        <w:t>$</w:t>
      </w:r>
      <w:r w:rsidR="00E15201" w:rsidRPr="00656696">
        <w:rPr>
          <w:b/>
          <w:bCs/>
          <w:sz w:val="22"/>
          <w:szCs w:val="22"/>
        </w:rPr>
        <w:t>20</w:t>
      </w:r>
      <w:r w:rsidRPr="00656696">
        <w:rPr>
          <w:b/>
          <w:bCs/>
          <w:sz w:val="22"/>
          <w:szCs w:val="22"/>
        </w:rPr>
        <w:t>.00 registration fee</w:t>
      </w:r>
      <w:r>
        <w:rPr>
          <w:sz w:val="22"/>
          <w:szCs w:val="22"/>
        </w:rPr>
        <w:t xml:space="preserve">, which must accompany the registration documents. You will find the necessary forms to register for the tax sale included in this packet. </w:t>
      </w:r>
    </w:p>
    <w:p w14:paraId="231CD8E6" w14:textId="77777777" w:rsidR="0051391A" w:rsidRDefault="0051391A" w:rsidP="00D758D9">
      <w:pPr>
        <w:rPr>
          <w:sz w:val="22"/>
          <w:szCs w:val="22"/>
        </w:rPr>
      </w:pPr>
    </w:p>
    <w:p w14:paraId="24B9B53D" w14:textId="4294F6D8" w:rsidR="000E3C18" w:rsidRDefault="000E3C18" w:rsidP="00D758D9">
      <w:pPr>
        <w:rPr>
          <w:sz w:val="22"/>
          <w:szCs w:val="22"/>
        </w:rPr>
      </w:pPr>
      <w:r>
        <w:rPr>
          <w:sz w:val="22"/>
          <w:szCs w:val="22"/>
        </w:rPr>
        <w:t>All delinquent parcels will be published in</w:t>
      </w:r>
      <w:r w:rsidR="001643F4">
        <w:rPr>
          <w:sz w:val="22"/>
          <w:szCs w:val="22"/>
        </w:rPr>
        <w:t xml:space="preserve"> the Leon Journal Reporter, </w:t>
      </w:r>
      <w:r w:rsidR="00AF22FC">
        <w:rPr>
          <w:sz w:val="22"/>
          <w:szCs w:val="22"/>
        </w:rPr>
        <w:t xml:space="preserve">June </w:t>
      </w:r>
      <w:r w:rsidR="0018655C">
        <w:rPr>
          <w:sz w:val="22"/>
          <w:szCs w:val="22"/>
        </w:rPr>
        <w:t>3</w:t>
      </w:r>
      <w:r w:rsidR="00AF22FC">
        <w:rPr>
          <w:sz w:val="22"/>
          <w:szCs w:val="22"/>
        </w:rPr>
        <w:t>, 20</w:t>
      </w:r>
      <w:r w:rsidR="00E15201">
        <w:rPr>
          <w:sz w:val="22"/>
          <w:szCs w:val="22"/>
        </w:rPr>
        <w:t>2</w:t>
      </w:r>
      <w:r w:rsidR="0018655C">
        <w:rPr>
          <w:sz w:val="22"/>
          <w:szCs w:val="22"/>
        </w:rPr>
        <w:t>5</w:t>
      </w:r>
      <w:r w:rsidR="00E03CD5">
        <w:rPr>
          <w:sz w:val="22"/>
          <w:szCs w:val="22"/>
        </w:rPr>
        <w:t xml:space="preserve"> and the Lamoni Chronicle, June </w:t>
      </w:r>
      <w:r w:rsidR="0018655C">
        <w:rPr>
          <w:sz w:val="22"/>
          <w:szCs w:val="22"/>
        </w:rPr>
        <w:t>5</w:t>
      </w:r>
      <w:r w:rsidR="00E03CD5">
        <w:rPr>
          <w:sz w:val="22"/>
          <w:szCs w:val="22"/>
        </w:rPr>
        <w:t>, 202</w:t>
      </w:r>
      <w:r w:rsidR="0090424A">
        <w:rPr>
          <w:sz w:val="22"/>
          <w:szCs w:val="22"/>
        </w:rPr>
        <w:t>5</w:t>
      </w:r>
      <w:r w:rsidR="00E03CD5">
        <w:rPr>
          <w:sz w:val="22"/>
          <w:szCs w:val="22"/>
        </w:rPr>
        <w:t>.</w:t>
      </w:r>
    </w:p>
    <w:p w14:paraId="036ABC28" w14:textId="77777777" w:rsidR="000E3C18" w:rsidRDefault="000E3C18" w:rsidP="00D758D9">
      <w:pPr>
        <w:rPr>
          <w:sz w:val="22"/>
          <w:szCs w:val="22"/>
        </w:rPr>
      </w:pPr>
    </w:p>
    <w:p w14:paraId="30C0F996" w14:textId="77777777" w:rsidR="000E3C18" w:rsidRDefault="000E3C18" w:rsidP="00D758D9">
      <w:pPr>
        <w:rPr>
          <w:sz w:val="22"/>
          <w:szCs w:val="22"/>
        </w:rPr>
      </w:pPr>
    </w:p>
    <w:p w14:paraId="7633CC07" w14:textId="77777777" w:rsidR="000E3C18" w:rsidRDefault="00AF22FC" w:rsidP="00D758D9">
      <w:pPr>
        <w:rPr>
          <w:sz w:val="22"/>
          <w:szCs w:val="22"/>
        </w:rPr>
      </w:pPr>
      <w:r>
        <w:rPr>
          <w:sz w:val="22"/>
          <w:szCs w:val="22"/>
        </w:rPr>
        <w:t>Janet Pierson</w:t>
      </w:r>
    </w:p>
    <w:p w14:paraId="3C270EE5" w14:textId="77777777" w:rsidR="000E3C18" w:rsidRDefault="000E3C18" w:rsidP="00D758D9">
      <w:pPr>
        <w:rPr>
          <w:sz w:val="22"/>
          <w:szCs w:val="22"/>
        </w:rPr>
      </w:pPr>
      <w:r>
        <w:rPr>
          <w:sz w:val="22"/>
          <w:szCs w:val="22"/>
        </w:rPr>
        <w:t>Decatur County Treasurer</w:t>
      </w:r>
    </w:p>
    <w:p w14:paraId="417345D3" w14:textId="77777777" w:rsidR="0082122B" w:rsidRDefault="0082122B" w:rsidP="00D758D9">
      <w:pPr>
        <w:rPr>
          <w:sz w:val="22"/>
          <w:szCs w:val="22"/>
        </w:rPr>
      </w:pPr>
    </w:p>
    <w:p w14:paraId="7E4A994C" w14:textId="77777777" w:rsidR="0082122B" w:rsidRDefault="0082122B" w:rsidP="00D758D9">
      <w:pPr>
        <w:rPr>
          <w:sz w:val="22"/>
          <w:szCs w:val="22"/>
        </w:rPr>
      </w:pPr>
    </w:p>
    <w:p w14:paraId="0EE7FD29" w14:textId="77777777" w:rsidR="0082122B" w:rsidRDefault="0082122B" w:rsidP="00D758D9">
      <w:pPr>
        <w:rPr>
          <w:sz w:val="22"/>
          <w:szCs w:val="22"/>
        </w:rPr>
      </w:pPr>
    </w:p>
    <w:p w14:paraId="74E7CDCE" w14:textId="77777777" w:rsidR="0082122B" w:rsidRDefault="0082122B" w:rsidP="00D758D9">
      <w:pPr>
        <w:rPr>
          <w:sz w:val="22"/>
          <w:szCs w:val="22"/>
        </w:rPr>
      </w:pPr>
    </w:p>
    <w:p w14:paraId="7BCF55B6" w14:textId="77777777" w:rsidR="0082122B" w:rsidRDefault="0082122B" w:rsidP="00D758D9">
      <w:pPr>
        <w:rPr>
          <w:sz w:val="22"/>
          <w:szCs w:val="22"/>
        </w:rPr>
      </w:pPr>
    </w:p>
    <w:p w14:paraId="5C182D50" w14:textId="77777777" w:rsidR="0082122B" w:rsidRDefault="0082122B" w:rsidP="00D758D9">
      <w:pPr>
        <w:rPr>
          <w:sz w:val="22"/>
          <w:szCs w:val="22"/>
        </w:rPr>
      </w:pPr>
    </w:p>
    <w:p w14:paraId="268F3C31" w14:textId="77777777" w:rsidR="0082122B" w:rsidRDefault="0082122B" w:rsidP="00D758D9">
      <w:pPr>
        <w:rPr>
          <w:sz w:val="22"/>
          <w:szCs w:val="22"/>
        </w:rPr>
      </w:pPr>
    </w:p>
    <w:p w14:paraId="6004ED61" w14:textId="77777777" w:rsidR="0082122B" w:rsidRDefault="0082122B" w:rsidP="00D758D9">
      <w:pPr>
        <w:rPr>
          <w:sz w:val="22"/>
          <w:szCs w:val="22"/>
        </w:rPr>
      </w:pPr>
    </w:p>
    <w:p w14:paraId="38138A51" w14:textId="77777777" w:rsidR="0082122B" w:rsidRDefault="0082122B" w:rsidP="00D758D9">
      <w:pPr>
        <w:rPr>
          <w:sz w:val="22"/>
          <w:szCs w:val="22"/>
        </w:rPr>
      </w:pPr>
    </w:p>
    <w:p w14:paraId="60AE045D" w14:textId="77777777" w:rsidR="0082122B" w:rsidRDefault="0082122B" w:rsidP="00D758D9">
      <w:pPr>
        <w:rPr>
          <w:sz w:val="22"/>
          <w:szCs w:val="22"/>
        </w:rPr>
      </w:pPr>
    </w:p>
    <w:p w14:paraId="0EEA53CE" w14:textId="77777777" w:rsidR="0082122B" w:rsidRDefault="0082122B" w:rsidP="00D758D9">
      <w:pPr>
        <w:rPr>
          <w:sz w:val="22"/>
          <w:szCs w:val="22"/>
        </w:rPr>
      </w:pPr>
    </w:p>
    <w:p w14:paraId="164B8CC6" w14:textId="7EA6C6FA" w:rsidR="0082122B" w:rsidRDefault="0082122B" w:rsidP="00D758D9">
      <w:pPr>
        <w:rPr>
          <w:sz w:val="22"/>
          <w:szCs w:val="22"/>
        </w:rPr>
      </w:pPr>
    </w:p>
    <w:p w14:paraId="6B643A34" w14:textId="77777777" w:rsidR="0082122B" w:rsidRDefault="0082122B" w:rsidP="00D758D9">
      <w:pPr>
        <w:rPr>
          <w:sz w:val="22"/>
          <w:szCs w:val="22"/>
        </w:rPr>
      </w:pPr>
    </w:p>
    <w:p w14:paraId="7F19D885" w14:textId="77777777" w:rsidR="0082122B" w:rsidRDefault="0082122B" w:rsidP="00D758D9">
      <w:pPr>
        <w:rPr>
          <w:sz w:val="22"/>
          <w:szCs w:val="22"/>
        </w:rPr>
      </w:pPr>
    </w:p>
    <w:p w14:paraId="1D945B6F" w14:textId="77777777" w:rsidR="003E69EF" w:rsidRDefault="003E69EF" w:rsidP="00D758D9">
      <w:pPr>
        <w:rPr>
          <w:sz w:val="22"/>
          <w:szCs w:val="22"/>
        </w:rPr>
      </w:pPr>
    </w:p>
    <w:p w14:paraId="5F846134" w14:textId="77777777" w:rsidR="0082122B" w:rsidRDefault="0082122B" w:rsidP="00D758D9">
      <w:pPr>
        <w:rPr>
          <w:sz w:val="22"/>
          <w:szCs w:val="22"/>
        </w:rPr>
      </w:pPr>
    </w:p>
    <w:p w14:paraId="7491E459" w14:textId="77777777" w:rsidR="0087034A" w:rsidRDefault="0087034A" w:rsidP="0082122B">
      <w:pPr>
        <w:jc w:val="right"/>
        <w:rPr>
          <w:i/>
          <w:sz w:val="28"/>
          <w:szCs w:val="28"/>
        </w:rPr>
      </w:pPr>
    </w:p>
    <w:p w14:paraId="1BF23015" w14:textId="77777777" w:rsidR="0087034A" w:rsidRDefault="0087034A" w:rsidP="0082122B">
      <w:pPr>
        <w:jc w:val="right"/>
        <w:rPr>
          <w:i/>
          <w:sz w:val="28"/>
          <w:szCs w:val="28"/>
        </w:rPr>
      </w:pPr>
    </w:p>
    <w:p w14:paraId="352B51F2" w14:textId="77777777" w:rsidR="0087034A" w:rsidRDefault="0087034A" w:rsidP="0082122B">
      <w:pPr>
        <w:jc w:val="right"/>
        <w:rPr>
          <w:i/>
          <w:sz w:val="28"/>
          <w:szCs w:val="28"/>
        </w:rPr>
      </w:pPr>
    </w:p>
    <w:p w14:paraId="59F39338" w14:textId="77777777" w:rsidR="0082122B" w:rsidRPr="00C45B3E" w:rsidRDefault="0082122B" w:rsidP="0082122B">
      <w:pPr>
        <w:jc w:val="right"/>
        <w:rPr>
          <w:i/>
          <w:sz w:val="28"/>
          <w:szCs w:val="28"/>
        </w:rPr>
      </w:pPr>
      <w:r w:rsidRPr="00C45B3E">
        <w:rPr>
          <w:i/>
          <w:sz w:val="28"/>
          <w:szCs w:val="28"/>
        </w:rPr>
        <w:t xml:space="preserve">Terms </w:t>
      </w:r>
      <w:r w:rsidR="00AF22FC">
        <w:rPr>
          <w:i/>
          <w:sz w:val="28"/>
          <w:szCs w:val="28"/>
        </w:rPr>
        <w:t>A</w:t>
      </w:r>
      <w:r w:rsidR="00AF22FC" w:rsidRPr="00C45B3E">
        <w:rPr>
          <w:i/>
          <w:sz w:val="28"/>
          <w:szCs w:val="28"/>
        </w:rPr>
        <w:t>nd</w:t>
      </w:r>
      <w:r w:rsidRPr="00C45B3E">
        <w:rPr>
          <w:i/>
          <w:sz w:val="28"/>
          <w:szCs w:val="28"/>
        </w:rPr>
        <w:t xml:space="preserve"> Conditions Governing The Annual Tax Sale</w:t>
      </w:r>
    </w:p>
    <w:p w14:paraId="7063B12B" w14:textId="71B66F5D" w:rsidR="0082122B" w:rsidRPr="00C45B3E" w:rsidRDefault="00AF22FC" w:rsidP="0082122B">
      <w:pPr>
        <w:jc w:val="right"/>
        <w:rPr>
          <w:i/>
          <w:sz w:val="28"/>
          <w:szCs w:val="28"/>
        </w:rPr>
      </w:pPr>
      <w:r>
        <w:rPr>
          <w:i/>
          <w:sz w:val="28"/>
          <w:szCs w:val="28"/>
        </w:rPr>
        <w:t xml:space="preserve">Of JUNE </w:t>
      </w:r>
      <w:r w:rsidR="0018655C">
        <w:rPr>
          <w:i/>
          <w:sz w:val="28"/>
          <w:szCs w:val="28"/>
        </w:rPr>
        <w:t>16</w:t>
      </w:r>
      <w:r w:rsidR="008624A4">
        <w:rPr>
          <w:i/>
          <w:sz w:val="28"/>
          <w:szCs w:val="28"/>
        </w:rPr>
        <w:t>,</w:t>
      </w:r>
      <w:r w:rsidR="0082122B" w:rsidRPr="00C45B3E">
        <w:rPr>
          <w:i/>
          <w:sz w:val="28"/>
          <w:szCs w:val="28"/>
        </w:rPr>
        <w:t xml:space="preserve"> 20</w:t>
      </w:r>
      <w:r w:rsidR="006D7960">
        <w:rPr>
          <w:i/>
          <w:sz w:val="28"/>
          <w:szCs w:val="28"/>
        </w:rPr>
        <w:t>2</w:t>
      </w:r>
      <w:r w:rsidR="0018655C">
        <w:rPr>
          <w:i/>
          <w:sz w:val="28"/>
          <w:szCs w:val="28"/>
        </w:rPr>
        <w:t>5</w:t>
      </w:r>
    </w:p>
    <w:p w14:paraId="3B90B90E" w14:textId="77777777" w:rsidR="0082122B" w:rsidRPr="00C45B3E" w:rsidRDefault="0082122B" w:rsidP="0082122B">
      <w:pPr>
        <w:jc w:val="right"/>
        <w:rPr>
          <w:i/>
          <w:sz w:val="28"/>
          <w:szCs w:val="28"/>
        </w:rPr>
      </w:pPr>
    </w:p>
    <w:p w14:paraId="3A18206F" w14:textId="77777777" w:rsidR="0082122B" w:rsidRDefault="0082122B" w:rsidP="0082122B">
      <w:pPr>
        <w:jc w:val="right"/>
        <w:rPr>
          <w:i/>
          <w:sz w:val="28"/>
          <w:szCs w:val="28"/>
        </w:rPr>
      </w:pPr>
      <w:r w:rsidRPr="00C45B3E">
        <w:rPr>
          <w:i/>
          <w:sz w:val="28"/>
          <w:szCs w:val="28"/>
        </w:rPr>
        <w:t xml:space="preserve">And </w:t>
      </w:r>
      <w:r w:rsidR="00C159C2" w:rsidRPr="00C45B3E">
        <w:rPr>
          <w:i/>
          <w:sz w:val="28"/>
          <w:szCs w:val="28"/>
        </w:rPr>
        <w:t>Adjournments</w:t>
      </w:r>
      <w:r w:rsidRPr="00C45B3E">
        <w:rPr>
          <w:i/>
          <w:sz w:val="28"/>
          <w:szCs w:val="28"/>
        </w:rPr>
        <w:t xml:space="preserve"> of Assignments Thereof</w:t>
      </w:r>
    </w:p>
    <w:p w14:paraId="4AA10DB4" w14:textId="77777777" w:rsidR="00C45B3E" w:rsidRDefault="00C45B3E" w:rsidP="0082122B">
      <w:pPr>
        <w:jc w:val="right"/>
        <w:rPr>
          <w:i/>
          <w:sz w:val="28"/>
          <w:szCs w:val="28"/>
        </w:rPr>
      </w:pPr>
    </w:p>
    <w:p w14:paraId="1F9781E4" w14:textId="411983AD" w:rsidR="00C45B3E" w:rsidRDefault="00C45B3E" w:rsidP="00C45B3E">
      <w:pPr>
        <w:rPr>
          <w:sz w:val="22"/>
          <w:szCs w:val="22"/>
        </w:rPr>
      </w:pPr>
      <w:r>
        <w:rPr>
          <w:sz w:val="22"/>
          <w:szCs w:val="22"/>
        </w:rPr>
        <w:t xml:space="preserve">The </w:t>
      </w:r>
      <w:r w:rsidR="00AF22FC">
        <w:rPr>
          <w:sz w:val="22"/>
          <w:szCs w:val="22"/>
        </w:rPr>
        <w:t>20</w:t>
      </w:r>
      <w:r w:rsidR="006D7960">
        <w:rPr>
          <w:sz w:val="22"/>
          <w:szCs w:val="22"/>
        </w:rPr>
        <w:t>2</w:t>
      </w:r>
      <w:r w:rsidR="0018655C">
        <w:rPr>
          <w:sz w:val="22"/>
          <w:szCs w:val="22"/>
        </w:rPr>
        <w:t>5</w:t>
      </w:r>
      <w:r>
        <w:rPr>
          <w:sz w:val="22"/>
          <w:szCs w:val="22"/>
        </w:rPr>
        <w:t xml:space="preserve"> annual tax sale will be held at the Decatur Co</w:t>
      </w:r>
      <w:r w:rsidR="00012D20">
        <w:rPr>
          <w:sz w:val="22"/>
          <w:szCs w:val="22"/>
        </w:rPr>
        <w:t>u</w:t>
      </w:r>
      <w:r w:rsidR="00AF22FC">
        <w:rPr>
          <w:sz w:val="22"/>
          <w:szCs w:val="22"/>
        </w:rPr>
        <w:t xml:space="preserve">nty Courthouse on Monday June </w:t>
      </w:r>
      <w:r w:rsidR="00EB06E7">
        <w:rPr>
          <w:sz w:val="22"/>
          <w:szCs w:val="22"/>
        </w:rPr>
        <w:t>1</w:t>
      </w:r>
      <w:r w:rsidR="0018655C">
        <w:rPr>
          <w:sz w:val="22"/>
          <w:szCs w:val="22"/>
        </w:rPr>
        <w:t>6</w:t>
      </w:r>
      <w:r>
        <w:rPr>
          <w:sz w:val="22"/>
          <w:szCs w:val="22"/>
        </w:rPr>
        <w:t xml:space="preserve">, </w:t>
      </w:r>
      <w:r w:rsidR="00AF22FC">
        <w:rPr>
          <w:sz w:val="22"/>
          <w:szCs w:val="22"/>
        </w:rPr>
        <w:t>20</w:t>
      </w:r>
      <w:r w:rsidR="006D7960">
        <w:rPr>
          <w:sz w:val="22"/>
          <w:szCs w:val="22"/>
        </w:rPr>
        <w:t>2</w:t>
      </w:r>
      <w:r w:rsidR="0018655C">
        <w:rPr>
          <w:sz w:val="22"/>
          <w:szCs w:val="22"/>
        </w:rPr>
        <w:t>5</w:t>
      </w:r>
      <w:r>
        <w:rPr>
          <w:sz w:val="22"/>
          <w:szCs w:val="22"/>
        </w:rPr>
        <w:t>. The tax sale will begin promptly at 8:30 a.m. and will continue until every parcel has been offered for sale. The sale will then be adjourned daily</w:t>
      </w:r>
      <w:r w:rsidR="00656696">
        <w:rPr>
          <w:sz w:val="22"/>
          <w:szCs w:val="22"/>
        </w:rPr>
        <w:t>,</w:t>
      </w:r>
      <w:r>
        <w:rPr>
          <w:sz w:val="22"/>
          <w:szCs w:val="22"/>
        </w:rPr>
        <w:t xml:space="preserve"> until May 31, </w:t>
      </w:r>
      <w:r w:rsidR="00AF22FC">
        <w:rPr>
          <w:sz w:val="22"/>
          <w:szCs w:val="22"/>
        </w:rPr>
        <w:t>202</w:t>
      </w:r>
      <w:r w:rsidR="00E42C0C">
        <w:rPr>
          <w:sz w:val="22"/>
          <w:szCs w:val="22"/>
        </w:rPr>
        <w:t>6</w:t>
      </w:r>
      <w:r>
        <w:rPr>
          <w:sz w:val="22"/>
          <w:szCs w:val="22"/>
        </w:rPr>
        <w:t>.</w:t>
      </w:r>
    </w:p>
    <w:p w14:paraId="125ED6F5" w14:textId="77777777" w:rsidR="00C45B3E" w:rsidRDefault="00C45B3E" w:rsidP="00C45B3E">
      <w:pPr>
        <w:rPr>
          <w:sz w:val="22"/>
          <w:szCs w:val="22"/>
        </w:rPr>
      </w:pPr>
    </w:p>
    <w:p w14:paraId="5B692149" w14:textId="77777777" w:rsidR="009E36A2" w:rsidRDefault="00C45B3E" w:rsidP="009E36A2">
      <w:pPr>
        <w:pStyle w:val="ListParagraph"/>
        <w:numPr>
          <w:ilvl w:val="0"/>
          <w:numId w:val="1"/>
        </w:numPr>
        <w:rPr>
          <w:sz w:val="22"/>
          <w:szCs w:val="22"/>
        </w:rPr>
      </w:pPr>
      <w:r>
        <w:rPr>
          <w:sz w:val="22"/>
          <w:szCs w:val="22"/>
        </w:rPr>
        <w:t xml:space="preserve"> </w:t>
      </w:r>
      <w:r w:rsidRPr="009E36A2">
        <w:rPr>
          <w:sz w:val="22"/>
          <w:szCs w:val="22"/>
        </w:rPr>
        <w:t>Registering for the Tax Sale</w:t>
      </w:r>
      <w:r w:rsidR="009E36A2" w:rsidRPr="009E36A2">
        <w:rPr>
          <w:sz w:val="22"/>
          <w:szCs w:val="22"/>
        </w:rPr>
        <w:t xml:space="preserve">    </w:t>
      </w:r>
    </w:p>
    <w:p w14:paraId="6B2ED4C5" w14:textId="77777777" w:rsidR="009E36A2" w:rsidRDefault="009E36A2" w:rsidP="009E36A2">
      <w:pPr>
        <w:ind w:left="360"/>
        <w:rPr>
          <w:b/>
          <w:sz w:val="22"/>
          <w:szCs w:val="22"/>
        </w:rPr>
      </w:pPr>
      <w:r>
        <w:rPr>
          <w:sz w:val="22"/>
          <w:szCs w:val="22"/>
        </w:rPr>
        <w:t xml:space="preserve">             </w:t>
      </w:r>
      <w:r w:rsidRPr="009E36A2">
        <w:rPr>
          <w:b/>
          <w:sz w:val="22"/>
          <w:szCs w:val="22"/>
        </w:rPr>
        <w:t>Registration and Bidder Authorization fess are nonrefundable.</w:t>
      </w:r>
    </w:p>
    <w:p w14:paraId="7EA56EF1" w14:textId="175D2669" w:rsidR="009E36A2" w:rsidRPr="009E36A2" w:rsidRDefault="009E36A2" w:rsidP="009E36A2">
      <w:pPr>
        <w:pStyle w:val="ListParagraph"/>
        <w:numPr>
          <w:ilvl w:val="0"/>
          <w:numId w:val="2"/>
        </w:numPr>
        <w:rPr>
          <w:b/>
          <w:sz w:val="22"/>
          <w:szCs w:val="22"/>
        </w:rPr>
      </w:pPr>
      <w:r>
        <w:rPr>
          <w:sz w:val="22"/>
          <w:szCs w:val="22"/>
        </w:rPr>
        <w:t>The registration fee per bidder and authorized bidder is $</w:t>
      </w:r>
      <w:r w:rsidR="009739E3">
        <w:rPr>
          <w:sz w:val="22"/>
          <w:szCs w:val="22"/>
        </w:rPr>
        <w:t>2</w:t>
      </w:r>
      <w:r>
        <w:rPr>
          <w:sz w:val="22"/>
          <w:szCs w:val="22"/>
        </w:rPr>
        <w:t>0.00.</w:t>
      </w:r>
    </w:p>
    <w:p w14:paraId="2B9E0A9D" w14:textId="6685DB75" w:rsidR="009E36A2" w:rsidRPr="009E36A2" w:rsidRDefault="009E36A2" w:rsidP="009E36A2">
      <w:pPr>
        <w:pStyle w:val="ListParagraph"/>
        <w:numPr>
          <w:ilvl w:val="0"/>
          <w:numId w:val="2"/>
        </w:numPr>
        <w:rPr>
          <w:b/>
          <w:sz w:val="22"/>
          <w:szCs w:val="22"/>
        </w:rPr>
      </w:pPr>
      <w:r>
        <w:rPr>
          <w:sz w:val="22"/>
          <w:szCs w:val="22"/>
        </w:rPr>
        <w:t>The registration fee i</w:t>
      </w:r>
      <w:r w:rsidR="002F036B">
        <w:rPr>
          <w:sz w:val="22"/>
          <w:szCs w:val="22"/>
        </w:rPr>
        <w:t xml:space="preserve">ncludes bidding at the June </w:t>
      </w:r>
      <w:r w:rsidR="00AF22FC">
        <w:rPr>
          <w:sz w:val="22"/>
          <w:szCs w:val="22"/>
        </w:rPr>
        <w:t>20</w:t>
      </w:r>
      <w:r w:rsidR="009739E3">
        <w:rPr>
          <w:sz w:val="22"/>
          <w:szCs w:val="22"/>
        </w:rPr>
        <w:t>2</w:t>
      </w:r>
      <w:r w:rsidR="00E42C0C">
        <w:rPr>
          <w:sz w:val="22"/>
          <w:szCs w:val="22"/>
        </w:rPr>
        <w:t>5</w:t>
      </w:r>
      <w:r>
        <w:rPr>
          <w:sz w:val="22"/>
          <w:szCs w:val="22"/>
        </w:rPr>
        <w:t xml:space="preserve"> tax sale and all associated adjourned tax sales.</w:t>
      </w:r>
    </w:p>
    <w:p w14:paraId="6909F4A3" w14:textId="05428EB6" w:rsidR="009E36A2" w:rsidRPr="009E36A2" w:rsidRDefault="009E36A2" w:rsidP="009E36A2">
      <w:pPr>
        <w:pStyle w:val="ListParagraph"/>
        <w:numPr>
          <w:ilvl w:val="0"/>
          <w:numId w:val="2"/>
        </w:numPr>
        <w:rPr>
          <w:b/>
          <w:sz w:val="22"/>
          <w:szCs w:val="22"/>
        </w:rPr>
      </w:pPr>
      <w:r>
        <w:rPr>
          <w:sz w:val="22"/>
          <w:szCs w:val="22"/>
        </w:rPr>
        <w:t>All bidders/or authorized bidders/buyers/assignees must be 18 ye</w:t>
      </w:r>
      <w:r w:rsidR="00012D20">
        <w:rPr>
          <w:sz w:val="22"/>
          <w:szCs w:val="22"/>
        </w:rPr>
        <w:t>a</w:t>
      </w:r>
      <w:r w:rsidR="00AF22FC">
        <w:rPr>
          <w:sz w:val="22"/>
          <w:szCs w:val="22"/>
        </w:rPr>
        <w:t xml:space="preserve">rs of age or older as of June </w:t>
      </w:r>
      <w:r w:rsidR="00EB06E7">
        <w:rPr>
          <w:sz w:val="22"/>
          <w:szCs w:val="22"/>
        </w:rPr>
        <w:t>1</w:t>
      </w:r>
      <w:r w:rsidR="00E42C0C">
        <w:rPr>
          <w:sz w:val="22"/>
          <w:szCs w:val="22"/>
        </w:rPr>
        <w:t>6</w:t>
      </w:r>
      <w:r>
        <w:rPr>
          <w:sz w:val="22"/>
          <w:szCs w:val="22"/>
        </w:rPr>
        <w:t>, 20</w:t>
      </w:r>
      <w:r w:rsidR="009739E3">
        <w:rPr>
          <w:sz w:val="22"/>
          <w:szCs w:val="22"/>
        </w:rPr>
        <w:t>2</w:t>
      </w:r>
      <w:r w:rsidR="00E42C0C">
        <w:rPr>
          <w:sz w:val="22"/>
          <w:szCs w:val="22"/>
        </w:rPr>
        <w:t>5</w:t>
      </w:r>
      <w:r>
        <w:rPr>
          <w:sz w:val="22"/>
          <w:szCs w:val="22"/>
        </w:rPr>
        <w:t>. Proof of valid age, i.e., driver’s license or birth certificate may be required by the Treasurer’s Office.</w:t>
      </w:r>
    </w:p>
    <w:p w14:paraId="3DFAF59F" w14:textId="77777777" w:rsidR="009E36A2" w:rsidRPr="009E36A2" w:rsidRDefault="009E36A2" w:rsidP="009E36A2">
      <w:pPr>
        <w:pStyle w:val="ListParagraph"/>
        <w:numPr>
          <w:ilvl w:val="0"/>
          <w:numId w:val="2"/>
        </w:numPr>
        <w:rPr>
          <w:b/>
          <w:sz w:val="22"/>
          <w:szCs w:val="22"/>
        </w:rPr>
      </w:pPr>
      <w:r>
        <w:rPr>
          <w:sz w:val="22"/>
          <w:szCs w:val="22"/>
        </w:rPr>
        <w:t xml:space="preserve">One authorized agent may represent a bidder.   </w:t>
      </w:r>
    </w:p>
    <w:p w14:paraId="5FAD9785" w14:textId="77777777" w:rsidR="009E36A2" w:rsidRPr="009E36A2" w:rsidRDefault="009E36A2" w:rsidP="009E36A2">
      <w:pPr>
        <w:rPr>
          <w:sz w:val="22"/>
          <w:szCs w:val="22"/>
          <w:u w:val="single"/>
        </w:rPr>
      </w:pPr>
    </w:p>
    <w:p w14:paraId="219AC374" w14:textId="77777777" w:rsidR="0082122B" w:rsidRPr="009E36A2" w:rsidRDefault="009E36A2" w:rsidP="009E36A2">
      <w:pPr>
        <w:jc w:val="both"/>
        <w:rPr>
          <w:b/>
          <w:sz w:val="22"/>
          <w:szCs w:val="22"/>
        </w:rPr>
      </w:pPr>
      <w:r w:rsidRPr="009E36A2">
        <w:rPr>
          <w:b/>
          <w:sz w:val="22"/>
          <w:szCs w:val="22"/>
        </w:rPr>
        <w:t>To pre-register for the tax sale:</w:t>
      </w:r>
    </w:p>
    <w:p w14:paraId="4948EF77" w14:textId="77777777" w:rsidR="009E36A2" w:rsidRDefault="009E36A2" w:rsidP="009E36A2">
      <w:pPr>
        <w:jc w:val="both"/>
        <w:rPr>
          <w:sz w:val="22"/>
          <w:szCs w:val="22"/>
        </w:rPr>
      </w:pPr>
    </w:p>
    <w:p w14:paraId="0E177629" w14:textId="67F7C618" w:rsidR="009E36A2" w:rsidRDefault="009E36A2" w:rsidP="009E36A2">
      <w:pPr>
        <w:jc w:val="both"/>
        <w:rPr>
          <w:sz w:val="22"/>
          <w:szCs w:val="22"/>
        </w:rPr>
      </w:pPr>
      <w:r>
        <w:rPr>
          <w:sz w:val="22"/>
          <w:szCs w:val="22"/>
        </w:rPr>
        <w:t xml:space="preserve">A bidder must pre-register by </w:t>
      </w:r>
      <w:r w:rsidRPr="009E36A2">
        <w:rPr>
          <w:b/>
          <w:sz w:val="22"/>
          <w:szCs w:val="22"/>
          <w:u w:val="single"/>
        </w:rPr>
        <w:t xml:space="preserve">4:30 p.m. on </w:t>
      </w:r>
      <w:r w:rsidR="00AF22FC">
        <w:rPr>
          <w:b/>
          <w:sz w:val="22"/>
          <w:szCs w:val="22"/>
          <w:u w:val="single"/>
        </w:rPr>
        <w:t>June 1</w:t>
      </w:r>
      <w:r w:rsidR="00E42C0C">
        <w:rPr>
          <w:b/>
          <w:sz w:val="22"/>
          <w:szCs w:val="22"/>
          <w:u w:val="single"/>
        </w:rPr>
        <w:t>1,</w:t>
      </w:r>
      <w:r w:rsidR="007E5609">
        <w:rPr>
          <w:b/>
          <w:sz w:val="22"/>
          <w:szCs w:val="22"/>
          <w:u w:val="single"/>
        </w:rPr>
        <w:t xml:space="preserve"> </w:t>
      </w:r>
      <w:r w:rsidRPr="009E36A2">
        <w:rPr>
          <w:b/>
          <w:sz w:val="22"/>
          <w:szCs w:val="22"/>
          <w:u w:val="single"/>
        </w:rPr>
        <w:t>20</w:t>
      </w:r>
      <w:r w:rsidR="009739E3">
        <w:rPr>
          <w:b/>
          <w:sz w:val="22"/>
          <w:szCs w:val="22"/>
          <w:u w:val="single"/>
        </w:rPr>
        <w:t>2</w:t>
      </w:r>
      <w:r w:rsidR="00E42C0C">
        <w:rPr>
          <w:b/>
          <w:sz w:val="22"/>
          <w:szCs w:val="22"/>
          <w:u w:val="single"/>
        </w:rPr>
        <w:t>5</w:t>
      </w:r>
      <w:r>
        <w:rPr>
          <w:sz w:val="22"/>
          <w:szCs w:val="22"/>
        </w:rPr>
        <w:t xml:space="preserve"> to be eligible to bid </w:t>
      </w:r>
      <w:r w:rsidR="00C159C2">
        <w:rPr>
          <w:sz w:val="22"/>
          <w:szCs w:val="22"/>
        </w:rPr>
        <w:t>at</w:t>
      </w:r>
      <w:r w:rsidR="00AF22FC">
        <w:rPr>
          <w:sz w:val="22"/>
          <w:szCs w:val="22"/>
        </w:rPr>
        <w:t xml:space="preserve"> the tax sale on Monday, June </w:t>
      </w:r>
      <w:r w:rsidR="00EB06E7">
        <w:rPr>
          <w:sz w:val="22"/>
          <w:szCs w:val="22"/>
        </w:rPr>
        <w:t>1</w:t>
      </w:r>
      <w:r w:rsidR="00E42C0C">
        <w:rPr>
          <w:sz w:val="22"/>
          <w:szCs w:val="22"/>
        </w:rPr>
        <w:t>6</w:t>
      </w:r>
      <w:r>
        <w:rPr>
          <w:sz w:val="22"/>
          <w:szCs w:val="22"/>
        </w:rPr>
        <w:t>, 20</w:t>
      </w:r>
      <w:r w:rsidR="009739E3">
        <w:rPr>
          <w:sz w:val="22"/>
          <w:szCs w:val="22"/>
        </w:rPr>
        <w:t>2</w:t>
      </w:r>
      <w:r w:rsidR="00E42C0C">
        <w:rPr>
          <w:sz w:val="22"/>
          <w:szCs w:val="22"/>
        </w:rPr>
        <w:t>5</w:t>
      </w:r>
      <w:r>
        <w:rPr>
          <w:sz w:val="22"/>
          <w:szCs w:val="22"/>
        </w:rPr>
        <w:t xml:space="preserve">. The Treasurer’s Office must receive the properly completed forms listed below with the </w:t>
      </w:r>
      <w:r w:rsidRPr="0087034A">
        <w:rPr>
          <w:b/>
          <w:sz w:val="22"/>
          <w:szCs w:val="22"/>
          <w:u w:val="single"/>
        </w:rPr>
        <w:t>registration fee of $</w:t>
      </w:r>
      <w:r w:rsidR="009739E3">
        <w:rPr>
          <w:b/>
          <w:sz w:val="22"/>
          <w:szCs w:val="22"/>
          <w:u w:val="single"/>
        </w:rPr>
        <w:t>20</w:t>
      </w:r>
      <w:r w:rsidRPr="0087034A">
        <w:rPr>
          <w:b/>
          <w:sz w:val="22"/>
          <w:szCs w:val="22"/>
          <w:u w:val="single"/>
        </w:rPr>
        <w:t>.00 by 4:30 p.m. on Wednesday, June 1</w:t>
      </w:r>
      <w:r w:rsidR="00E42C0C">
        <w:rPr>
          <w:b/>
          <w:sz w:val="22"/>
          <w:szCs w:val="22"/>
          <w:u w:val="single"/>
        </w:rPr>
        <w:t>1</w:t>
      </w:r>
      <w:r w:rsidRPr="0087034A">
        <w:rPr>
          <w:b/>
          <w:sz w:val="22"/>
          <w:szCs w:val="22"/>
          <w:u w:val="single"/>
        </w:rPr>
        <w:t>, 20</w:t>
      </w:r>
      <w:r w:rsidR="009739E3">
        <w:rPr>
          <w:b/>
          <w:sz w:val="22"/>
          <w:szCs w:val="22"/>
          <w:u w:val="single"/>
        </w:rPr>
        <w:t>2</w:t>
      </w:r>
      <w:r w:rsidR="00E42C0C">
        <w:rPr>
          <w:b/>
          <w:sz w:val="22"/>
          <w:szCs w:val="22"/>
          <w:u w:val="single"/>
        </w:rPr>
        <w:t>5</w:t>
      </w:r>
      <w:r>
        <w:rPr>
          <w:sz w:val="22"/>
          <w:szCs w:val="22"/>
        </w:rPr>
        <w:t xml:space="preserve"> for the bidder to be considered registered. Pl</w:t>
      </w:r>
      <w:r w:rsidR="0087034A">
        <w:rPr>
          <w:sz w:val="22"/>
          <w:szCs w:val="22"/>
        </w:rPr>
        <w:t>ease mail registration forms to</w:t>
      </w:r>
      <w:r>
        <w:rPr>
          <w:sz w:val="22"/>
          <w:szCs w:val="22"/>
        </w:rPr>
        <w:t>:</w:t>
      </w:r>
    </w:p>
    <w:p w14:paraId="351CB2C6" w14:textId="77777777" w:rsidR="009E36A2" w:rsidRDefault="009E36A2" w:rsidP="009E36A2">
      <w:pPr>
        <w:jc w:val="both"/>
        <w:rPr>
          <w:sz w:val="22"/>
          <w:szCs w:val="22"/>
        </w:rPr>
      </w:pPr>
    </w:p>
    <w:p w14:paraId="29033265" w14:textId="77777777" w:rsidR="009E36A2" w:rsidRPr="009E36A2" w:rsidRDefault="00AF22FC" w:rsidP="009E36A2">
      <w:pPr>
        <w:jc w:val="both"/>
        <w:rPr>
          <w:b/>
        </w:rPr>
      </w:pPr>
      <w:r>
        <w:rPr>
          <w:b/>
        </w:rPr>
        <w:t>Janet Pierson</w:t>
      </w:r>
    </w:p>
    <w:p w14:paraId="7AB105B5" w14:textId="77777777" w:rsidR="009E36A2" w:rsidRPr="009E36A2" w:rsidRDefault="009E36A2" w:rsidP="009E36A2">
      <w:pPr>
        <w:jc w:val="both"/>
        <w:rPr>
          <w:b/>
        </w:rPr>
      </w:pPr>
      <w:r w:rsidRPr="009E36A2">
        <w:rPr>
          <w:b/>
        </w:rPr>
        <w:t>Decatur County Treasurer</w:t>
      </w:r>
    </w:p>
    <w:p w14:paraId="7434F9B8" w14:textId="77777777" w:rsidR="009E36A2" w:rsidRPr="009E36A2" w:rsidRDefault="009E36A2" w:rsidP="009E36A2">
      <w:pPr>
        <w:jc w:val="both"/>
        <w:rPr>
          <w:b/>
        </w:rPr>
      </w:pPr>
      <w:r w:rsidRPr="009E36A2">
        <w:rPr>
          <w:b/>
        </w:rPr>
        <w:t xml:space="preserve">207 N Main </w:t>
      </w:r>
    </w:p>
    <w:p w14:paraId="2F5D098C" w14:textId="77777777" w:rsidR="009E36A2" w:rsidRPr="009E36A2" w:rsidRDefault="009E36A2" w:rsidP="009E36A2">
      <w:pPr>
        <w:jc w:val="both"/>
        <w:rPr>
          <w:b/>
        </w:rPr>
      </w:pPr>
      <w:r w:rsidRPr="009E36A2">
        <w:rPr>
          <w:b/>
        </w:rPr>
        <w:t>Leon, IA 50144</w:t>
      </w:r>
    </w:p>
    <w:p w14:paraId="1F440386" w14:textId="77777777" w:rsidR="009E36A2" w:rsidRDefault="009E36A2" w:rsidP="009E36A2">
      <w:pPr>
        <w:jc w:val="both"/>
        <w:rPr>
          <w:sz w:val="22"/>
          <w:szCs w:val="22"/>
        </w:rPr>
      </w:pPr>
    </w:p>
    <w:p w14:paraId="0F47DFFC" w14:textId="39962DFD" w:rsidR="009E36A2" w:rsidRPr="009E36A2" w:rsidRDefault="009E36A2" w:rsidP="009E36A2">
      <w:pPr>
        <w:jc w:val="both"/>
        <w:rPr>
          <w:sz w:val="22"/>
          <w:szCs w:val="22"/>
        </w:rPr>
      </w:pPr>
      <w:r>
        <w:rPr>
          <w:sz w:val="22"/>
          <w:szCs w:val="22"/>
        </w:rPr>
        <w:t>A pre-registered bidder may pick up his/her bidder card at the tax sale location between 8:</w:t>
      </w:r>
      <w:r w:rsidR="00A631F3">
        <w:rPr>
          <w:sz w:val="22"/>
          <w:szCs w:val="22"/>
        </w:rPr>
        <w:t>15</w:t>
      </w:r>
      <w:r>
        <w:rPr>
          <w:sz w:val="22"/>
          <w:szCs w:val="22"/>
        </w:rPr>
        <w:t xml:space="preserve"> a.m. and 8:30 a.m. on Monday, June </w:t>
      </w:r>
      <w:r w:rsidR="00EB06E7">
        <w:rPr>
          <w:sz w:val="22"/>
          <w:szCs w:val="22"/>
        </w:rPr>
        <w:t>1</w:t>
      </w:r>
      <w:r w:rsidR="00E42C0C">
        <w:rPr>
          <w:sz w:val="22"/>
          <w:szCs w:val="22"/>
        </w:rPr>
        <w:t>6</w:t>
      </w:r>
      <w:r>
        <w:rPr>
          <w:sz w:val="22"/>
          <w:szCs w:val="22"/>
        </w:rPr>
        <w:t>, 20</w:t>
      </w:r>
      <w:r w:rsidR="00AA0948">
        <w:rPr>
          <w:sz w:val="22"/>
          <w:szCs w:val="22"/>
        </w:rPr>
        <w:t>2</w:t>
      </w:r>
      <w:r w:rsidR="00E42C0C">
        <w:rPr>
          <w:sz w:val="22"/>
          <w:szCs w:val="22"/>
        </w:rPr>
        <w:t>5</w:t>
      </w:r>
      <w:r w:rsidR="00093B42">
        <w:rPr>
          <w:sz w:val="22"/>
          <w:szCs w:val="22"/>
        </w:rPr>
        <w:t>.</w:t>
      </w:r>
    </w:p>
    <w:p w14:paraId="536871C8" w14:textId="77777777" w:rsidR="0082122B" w:rsidRDefault="0082122B" w:rsidP="00D758D9">
      <w:pPr>
        <w:rPr>
          <w:sz w:val="22"/>
          <w:szCs w:val="22"/>
        </w:rPr>
      </w:pPr>
    </w:p>
    <w:p w14:paraId="3C5BCD02" w14:textId="77777777" w:rsidR="0087034A" w:rsidRDefault="0087034A" w:rsidP="00D758D9">
      <w:pPr>
        <w:rPr>
          <w:sz w:val="22"/>
          <w:szCs w:val="22"/>
        </w:rPr>
      </w:pPr>
    </w:p>
    <w:p w14:paraId="276DBC5C" w14:textId="77777777" w:rsidR="009B73D5" w:rsidRDefault="009B73D5" w:rsidP="00D758D9">
      <w:pPr>
        <w:rPr>
          <w:sz w:val="22"/>
          <w:szCs w:val="22"/>
        </w:rPr>
      </w:pPr>
    </w:p>
    <w:p w14:paraId="37DFD496" w14:textId="77777777" w:rsidR="009B73D5" w:rsidRDefault="009B73D5" w:rsidP="00D758D9">
      <w:pPr>
        <w:rPr>
          <w:sz w:val="22"/>
          <w:szCs w:val="22"/>
        </w:rPr>
      </w:pPr>
    </w:p>
    <w:p w14:paraId="20EB5D0E" w14:textId="77777777" w:rsidR="009B73D5" w:rsidRPr="00DB4445" w:rsidRDefault="009B73D5" w:rsidP="009B73D5">
      <w:pPr>
        <w:pStyle w:val="ListParagraph"/>
        <w:numPr>
          <w:ilvl w:val="0"/>
          <w:numId w:val="1"/>
        </w:numPr>
        <w:rPr>
          <w:sz w:val="22"/>
          <w:szCs w:val="22"/>
          <w:u w:val="single"/>
        </w:rPr>
      </w:pPr>
      <w:r w:rsidRPr="00DB4445">
        <w:rPr>
          <w:sz w:val="22"/>
          <w:szCs w:val="22"/>
          <w:u w:val="single"/>
        </w:rPr>
        <w:t>Electronic Devices Prohibited</w:t>
      </w:r>
    </w:p>
    <w:p w14:paraId="005D9E68" w14:textId="77777777" w:rsidR="009B73D5" w:rsidRDefault="009B73D5" w:rsidP="009B73D5">
      <w:pPr>
        <w:ind w:left="360"/>
        <w:rPr>
          <w:sz w:val="22"/>
          <w:szCs w:val="22"/>
        </w:rPr>
      </w:pPr>
    </w:p>
    <w:p w14:paraId="2292B7BA" w14:textId="77777777" w:rsidR="009B73D5" w:rsidRDefault="009B73D5" w:rsidP="00DB4445">
      <w:pPr>
        <w:rPr>
          <w:sz w:val="22"/>
          <w:szCs w:val="22"/>
        </w:rPr>
      </w:pPr>
      <w:r>
        <w:rPr>
          <w:sz w:val="22"/>
          <w:szCs w:val="22"/>
        </w:rPr>
        <w:t>Cellular phones, pagers, tape recorders, camcorders, and other audible electronic devices are to be turned off during the sale. Laptop or notebook computers are allowed only if they are operated from battery packs. A violation in the use of electronic devices may result in the disqualification of the bidder.</w:t>
      </w:r>
    </w:p>
    <w:p w14:paraId="719F1A09" w14:textId="77777777" w:rsidR="009B73D5" w:rsidRDefault="009B73D5" w:rsidP="009B73D5">
      <w:pPr>
        <w:ind w:left="360"/>
        <w:rPr>
          <w:sz w:val="22"/>
          <w:szCs w:val="22"/>
        </w:rPr>
      </w:pPr>
    </w:p>
    <w:p w14:paraId="7FB6ADB9" w14:textId="77777777" w:rsidR="009B73D5" w:rsidRDefault="009B73D5" w:rsidP="009B73D5">
      <w:pPr>
        <w:ind w:left="360"/>
        <w:rPr>
          <w:sz w:val="22"/>
          <w:szCs w:val="22"/>
        </w:rPr>
      </w:pPr>
    </w:p>
    <w:p w14:paraId="1E338620" w14:textId="77777777" w:rsidR="009B73D5" w:rsidRPr="00DB4445" w:rsidRDefault="009B73D5" w:rsidP="009B73D5">
      <w:pPr>
        <w:pStyle w:val="ListParagraph"/>
        <w:numPr>
          <w:ilvl w:val="0"/>
          <w:numId w:val="1"/>
        </w:numPr>
        <w:rPr>
          <w:sz w:val="22"/>
          <w:szCs w:val="22"/>
          <w:u w:val="single"/>
        </w:rPr>
      </w:pPr>
      <w:r w:rsidRPr="00DB4445">
        <w:rPr>
          <w:sz w:val="22"/>
          <w:szCs w:val="22"/>
          <w:u w:val="single"/>
        </w:rPr>
        <w:t>Bidding at the Tax Sale</w:t>
      </w:r>
    </w:p>
    <w:p w14:paraId="39AD2D1A" w14:textId="77777777" w:rsidR="009B73D5" w:rsidRDefault="009B73D5" w:rsidP="009B73D5">
      <w:pPr>
        <w:pStyle w:val="ListParagraph"/>
        <w:rPr>
          <w:sz w:val="22"/>
          <w:szCs w:val="22"/>
        </w:rPr>
      </w:pPr>
    </w:p>
    <w:p w14:paraId="43A8101E" w14:textId="50A481CB" w:rsidR="009B73D5" w:rsidRDefault="009B73D5" w:rsidP="009B73D5">
      <w:pPr>
        <w:rPr>
          <w:sz w:val="22"/>
          <w:szCs w:val="22"/>
        </w:rPr>
      </w:pPr>
      <w:r>
        <w:rPr>
          <w:sz w:val="22"/>
          <w:szCs w:val="22"/>
        </w:rPr>
        <w:t xml:space="preserve">Parcels with delinquent taxes will be offered for sale by item number, by taxing district, as </w:t>
      </w:r>
      <w:r w:rsidR="00DB4445">
        <w:rPr>
          <w:sz w:val="22"/>
          <w:szCs w:val="22"/>
        </w:rPr>
        <w:t xml:space="preserve">    </w:t>
      </w:r>
      <w:r>
        <w:rPr>
          <w:sz w:val="22"/>
          <w:szCs w:val="22"/>
        </w:rPr>
        <w:t xml:space="preserve">reflected in the tax sale publication. </w:t>
      </w:r>
      <w:r w:rsidRPr="00DB4445">
        <w:rPr>
          <w:b/>
          <w:sz w:val="22"/>
          <w:szCs w:val="22"/>
        </w:rPr>
        <w:t>It is the bidder’s responsibility to be prepared for the sale and to know the item number(s) within each district in which you intend to bid.</w:t>
      </w:r>
      <w:r w:rsidR="00A631F3">
        <w:rPr>
          <w:b/>
          <w:sz w:val="22"/>
          <w:szCs w:val="22"/>
        </w:rPr>
        <w:t xml:space="preserve"> Bidders are advised to research the parcel(s), prior to the day of the tax sale, to determine whether the property would be sufficient use or value, should a deed be obtained. You may research property information online at </w:t>
      </w:r>
      <w:hyperlink r:id="rId10" w:history="1">
        <w:r w:rsidR="00A631F3" w:rsidRPr="006D7BF6">
          <w:rPr>
            <w:rStyle w:val="Hyperlink"/>
            <w:b/>
            <w:sz w:val="22"/>
            <w:szCs w:val="22"/>
          </w:rPr>
          <w:t>www.decaturcountyiowa.org</w:t>
        </w:r>
      </w:hyperlink>
      <w:r w:rsidR="00A631F3">
        <w:rPr>
          <w:b/>
          <w:sz w:val="22"/>
          <w:szCs w:val="22"/>
        </w:rPr>
        <w:t xml:space="preserve">. </w:t>
      </w:r>
      <w:r>
        <w:rPr>
          <w:sz w:val="22"/>
          <w:szCs w:val="22"/>
        </w:rPr>
        <w:t xml:space="preserve"> Regular real estate, mobile homes, and public bidder items will be offered by item number. I will acknowledge public bidder items.</w:t>
      </w:r>
    </w:p>
    <w:p w14:paraId="217F284A" w14:textId="77777777" w:rsidR="009B73D5" w:rsidRDefault="009B73D5" w:rsidP="009B73D5">
      <w:pPr>
        <w:rPr>
          <w:sz w:val="22"/>
          <w:szCs w:val="22"/>
        </w:rPr>
      </w:pPr>
    </w:p>
    <w:p w14:paraId="26396D1C" w14:textId="77777777" w:rsidR="009B73D5" w:rsidRDefault="009B73D5" w:rsidP="009B73D5">
      <w:pPr>
        <w:rPr>
          <w:sz w:val="22"/>
          <w:szCs w:val="22"/>
        </w:rPr>
      </w:pPr>
      <w:r>
        <w:rPr>
          <w:sz w:val="22"/>
          <w:szCs w:val="22"/>
        </w:rPr>
        <w:t>Each parcel will be offered for sale beginning with an opening bid of 100% undivided interest. After the item has been announced, an active bidder may bid downward his/her percentage of undivided interest</w:t>
      </w:r>
      <w:r w:rsidRPr="00DB4445">
        <w:rPr>
          <w:b/>
          <w:sz w:val="22"/>
          <w:szCs w:val="22"/>
        </w:rPr>
        <w:t>. Bid downs will range in whole percentage points from 99% to 1%. When it is determined that there are no further bids and the bid is a tie, the successful bidder will be selected by a random drawing.</w:t>
      </w:r>
      <w:r>
        <w:rPr>
          <w:sz w:val="22"/>
          <w:szCs w:val="22"/>
        </w:rPr>
        <w:t xml:space="preserve"> The bidder selected by random drawing must immediately accept the purchase of the item by announcing “Sold” or refuse by announcing “Pass”</w:t>
      </w:r>
      <w:r w:rsidR="00DB4445">
        <w:rPr>
          <w:sz w:val="22"/>
          <w:szCs w:val="22"/>
        </w:rPr>
        <w:t>, in which case another bidder will be randomly selected.</w:t>
      </w:r>
    </w:p>
    <w:p w14:paraId="041B96EE" w14:textId="77777777" w:rsidR="00DB4445" w:rsidRDefault="00242B71" w:rsidP="009B73D5">
      <w:pPr>
        <w:rPr>
          <w:sz w:val="22"/>
          <w:szCs w:val="22"/>
        </w:rPr>
      </w:pPr>
      <w:r>
        <w:rPr>
          <w:noProof/>
          <w:sz w:val="22"/>
          <w:szCs w:val="22"/>
        </w:rPr>
        <mc:AlternateContent>
          <mc:Choice Requires="wps">
            <w:drawing>
              <wp:anchor distT="0" distB="0" distL="114300" distR="114300" simplePos="0" relativeHeight="251660288" behindDoc="0" locked="0" layoutInCell="1" allowOverlap="1" wp14:anchorId="3461076E" wp14:editId="0966C66E">
                <wp:simplePos x="0" y="0"/>
                <wp:positionH relativeFrom="column">
                  <wp:posOffset>-638175</wp:posOffset>
                </wp:positionH>
                <wp:positionV relativeFrom="paragraph">
                  <wp:posOffset>114935</wp:posOffset>
                </wp:positionV>
                <wp:extent cx="6810375" cy="3905250"/>
                <wp:effectExtent l="38100" t="39370" r="38100" b="463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05250"/>
                        </a:xfrm>
                        <a:prstGeom prst="rect">
                          <a:avLst/>
                        </a:prstGeom>
                        <a:solidFill>
                          <a:srgbClr val="FFFFFF"/>
                        </a:solidFill>
                        <a:ln w="76200">
                          <a:solidFill>
                            <a:srgbClr val="000000"/>
                          </a:solidFill>
                          <a:miter lim="800000"/>
                          <a:headEnd/>
                          <a:tailEnd/>
                        </a:ln>
                      </wps:spPr>
                      <wps:txbx>
                        <w:txbxContent>
                          <w:p w14:paraId="16E2622D" w14:textId="77777777" w:rsidR="001625EC" w:rsidRDefault="001625EC" w:rsidP="001625EC">
                            <w:pPr>
                              <w:jc w:val="center"/>
                              <w:rPr>
                                <w:sz w:val="22"/>
                                <w:szCs w:val="22"/>
                              </w:rPr>
                            </w:pPr>
                            <w:r w:rsidRPr="003D5834">
                              <w:rPr>
                                <w:b/>
                                <w:sz w:val="22"/>
                                <w:szCs w:val="22"/>
                                <w:u w:val="single"/>
                              </w:rPr>
                              <w:t>The Bidder must properly complete the following forms</w:t>
                            </w:r>
                            <w:r>
                              <w:rPr>
                                <w:sz w:val="22"/>
                                <w:szCs w:val="22"/>
                              </w:rPr>
                              <w:t>:</w:t>
                            </w:r>
                          </w:p>
                          <w:p w14:paraId="05DD0742" w14:textId="77777777" w:rsidR="001625EC" w:rsidRDefault="001625EC" w:rsidP="001625EC">
                            <w:pPr>
                              <w:jc w:val="center"/>
                              <w:rPr>
                                <w:sz w:val="22"/>
                                <w:szCs w:val="22"/>
                              </w:rPr>
                            </w:pPr>
                          </w:p>
                          <w:p w14:paraId="0B6C1737" w14:textId="77777777" w:rsidR="001625EC" w:rsidRPr="00975E0B" w:rsidRDefault="001625EC" w:rsidP="001625EC">
                            <w:pPr>
                              <w:pStyle w:val="ListParagraph"/>
                              <w:numPr>
                                <w:ilvl w:val="0"/>
                                <w:numId w:val="3"/>
                              </w:numPr>
                              <w:rPr>
                                <w:b/>
                                <w:sz w:val="22"/>
                                <w:szCs w:val="22"/>
                              </w:rPr>
                            </w:pPr>
                            <w:r w:rsidRPr="00975E0B">
                              <w:rPr>
                                <w:b/>
                                <w:sz w:val="22"/>
                                <w:szCs w:val="22"/>
                              </w:rPr>
                              <w:t>Bidder Registration Form</w:t>
                            </w:r>
                          </w:p>
                          <w:p w14:paraId="4CC36136" w14:textId="77777777" w:rsidR="001625EC" w:rsidRDefault="001625EC" w:rsidP="001625EC">
                            <w:pPr>
                              <w:rPr>
                                <w:sz w:val="22"/>
                                <w:szCs w:val="22"/>
                              </w:rPr>
                            </w:pPr>
                            <w:r>
                              <w:rPr>
                                <w:sz w:val="22"/>
                                <w:szCs w:val="22"/>
                              </w:rPr>
                              <w:t xml:space="preserve">             Must be signed and completed for each tax sale year.</w:t>
                            </w:r>
                          </w:p>
                          <w:p w14:paraId="7E753259" w14:textId="77777777" w:rsidR="001625EC" w:rsidRDefault="001625EC" w:rsidP="001625EC">
                            <w:pPr>
                              <w:jc w:val="center"/>
                              <w:rPr>
                                <w:sz w:val="22"/>
                                <w:szCs w:val="22"/>
                              </w:rPr>
                            </w:pPr>
                          </w:p>
                          <w:p w14:paraId="71198973" w14:textId="77777777" w:rsidR="001625EC" w:rsidRPr="00975E0B" w:rsidRDefault="001625EC" w:rsidP="001625EC">
                            <w:pPr>
                              <w:pStyle w:val="ListParagraph"/>
                              <w:numPr>
                                <w:ilvl w:val="0"/>
                                <w:numId w:val="3"/>
                              </w:numPr>
                              <w:rPr>
                                <w:b/>
                                <w:sz w:val="22"/>
                                <w:szCs w:val="22"/>
                              </w:rPr>
                            </w:pPr>
                            <w:r w:rsidRPr="00975E0B">
                              <w:rPr>
                                <w:b/>
                                <w:sz w:val="22"/>
                                <w:szCs w:val="22"/>
                              </w:rPr>
                              <w:t>W-9</w:t>
                            </w:r>
                          </w:p>
                          <w:p w14:paraId="7BBAEA33" w14:textId="77777777" w:rsidR="001625EC" w:rsidRDefault="001625EC" w:rsidP="001625EC">
                            <w:pPr>
                              <w:ind w:left="720"/>
                              <w:rPr>
                                <w:sz w:val="22"/>
                                <w:szCs w:val="22"/>
                              </w:rPr>
                            </w:pPr>
                            <w:r>
                              <w:rPr>
                                <w:sz w:val="22"/>
                                <w:szCs w:val="22"/>
                              </w:rPr>
                              <w:t xml:space="preserve">This W-9 form must be completed to issue an accurate 1099-INT statement with appropriate social security number or </w:t>
                            </w:r>
                            <w:r w:rsidR="000F0537">
                              <w:rPr>
                                <w:sz w:val="22"/>
                                <w:szCs w:val="22"/>
                              </w:rPr>
                              <w:t>taxpayer i</w:t>
                            </w:r>
                            <w:r>
                              <w:rPr>
                                <w:sz w:val="22"/>
                                <w:szCs w:val="22"/>
                              </w:rPr>
                              <w:t>dentification number.</w:t>
                            </w:r>
                          </w:p>
                          <w:p w14:paraId="4CB7963F" w14:textId="77777777" w:rsidR="001625EC" w:rsidRDefault="001625EC" w:rsidP="001625EC">
                            <w:pPr>
                              <w:jc w:val="center"/>
                              <w:rPr>
                                <w:sz w:val="22"/>
                                <w:szCs w:val="22"/>
                              </w:rPr>
                            </w:pPr>
                          </w:p>
                          <w:p w14:paraId="3A0BC222" w14:textId="77777777" w:rsidR="001625EC" w:rsidRDefault="001625EC" w:rsidP="001625EC">
                            <w:pPr>
                              <w:pStyle w:val="ListParagraph"/>
                              <w:numPr>
                                <w:ilvl w:val="0"/>
                                <w:numId w:val="3"/>
                              </w:numPr>
                              <w:rPr>
                                <w:b/>
                                <w:sz w:val="22"/>
                                <w:szCs w:val="22"/>
                              </w:rPr>
                            </w:pPr>
                            <w:r w:rsidRPr="00471F39">
                              <w:rPr>
                                <w:b/>
                                <w:sz w:val="22"/>
                                <w:szCs w:val="22"/>
                              </w:rPr>
                              <w:t>Authorization to Represent Bidder</w:t>
                            </w:r>
                          </w:p>
                          <w:p w14:paraId="7023649F" w14:textId="7CF09DF6" w:rsidR="001625EC" w:rsidRPr="003D5834" w:rsidRDefault="001625EC" w:rsidP="001625EC">
                            <w:pPr>
                              <w:pStyle w:val="ListParagraph"/>
                              <w:rPr>
                                <w:b/>
                                <w:sz w:val="22"/>
                                <w:szCs w:val="22"/>
                              </w:rPr>
                            </w:pPr>
                            <w:r w:rsidRPr="003D5834">
                              <w:rPr>
                                <w:sz w:val="22"/>
                                <w:szCs w:val="22"/>
                              </w:rPr>
                              <w:t xml:space="preserve">A registrant may, through a completed ‘Authorization </w:t>
                            </w:r>
                            <w:r>
                              <w:rPr>
                                <w:sz w:val="22"/>
                                <w:szCs w:val="22"/>
                              </w:rPr>
                              <w:t>to Represent Bidder’ form filed</w:t>
                            </w:r>
                            <w:r w:rsidRPr="003D5834">
                              <w:rPr>
                                <w:sz w:val="22"/>
                                <w:szCs w:val="22"/>
                              </w:rPr>
                              <w:t xml:space="preserve"> with the County Treasurer, designate one agent to bid on his or her behalf during the </w:t>
                            </w:r>
                            <w:r w:rsidR="00AF22FC">
                              <w:rPr>
                                <w:sz w:val="22"/>
                                <w:szCs w:val="22"/>
                              </w:rPr>
                              <w:t>20</w:t>
                            </w:r>
                            <w:r w:rsidR="00A631F3">
                              <w:rPr>
                                <w:sz w:val="22"/>
                                <w:szCs w:val="22"/>
                              </w:rPr>
                              <w:t>2</w:t>
                            </w:r>
                            <w:r w:rsidR="002403A6">
                              <w:rPr>
                                <w:sz w:val="22"/>
                                <w:szCs w:val="22"/>
                              </w:rPr>
                              <w:t>5</w:t>
                            </w:r>
                            <w:r w:rsidRPr="003D5834">
                              <w:rPr>
                                <w:sz w:val="22"/>
                                <w:szCs w:val="22"/>
                              </w:rPr>
                              <w:t xml:space="preserve"> annual and adjourned tax sales. </w:t>
                            </w:r>
                            <w:r w:rsidRPr="003D5834">
                              <w:rPr>
                                <w:b/>
                                <w:sz w:val="22"/>
                                <w:szCs w:val="22"/>
                              </w:rPr>
                              <w:t>The ‘Authorization to Represent Bidder’ form must be signed by the same individual who signed the ‘Registration of Tax Sale Buyer or Assignee’, and ‘W-9’ forms.</w:t>
                            </w:r>
                            <w:r w:rsidRPr="003D5834">
                              <w:rPr>
                                <w:sz w:val="22"/>
                                <w:szCs w:val="22"/>
                              </w:rPr>
                              <w:t xml:space="preserve"> Errors, omissions, or misrepresentations by a tax sale bidder may disqualify the bidder from the sale and all certificates purchased by the disqualified bidder during the sale may be canceled and re-offered to other properly registered bidders.</w:t>
                            </w:r>
                          </w:p>
                          <w:p w14:paraId="18D8128A" w14:textId="77777777" w:rsidR="001625EC" w:rsidRDefault="001625EC" w:rsidP="001625EC">
                            <w:pPr>
                              <w:jc w:val="right"/>
                              <w:rPr>
                                <w:sz w:val="22"/>
                                <w:szCs w:val="22"/>
                              </w:rPr>
                            </w:pPr>
                          </w:p>
                          <w:p w14:paraId="344BE577" w14:textId="77777777" w:rsidR="001625EC" w:rsidRPr="003D299A" w:rsidRDefault="001625EC" w:rsidP="001625EC">
                            <w:pPr>
                              <w:pStyle w:val="ListParagraph"/>
                              <w:numPr>
                                <w:ilvl w:val="0"/>
                                <w:numId w:val="3"/>
                              </w:numPr>
                              <w:rPr>
                                <w:b/>
                                <w:sz w:val="22"/>
                                <w:szCs w:val="22"/>
                              </w:rPr>
                            </w:pPr>
                            <w:r w:rsidRPr="003D299A">
                              <w:rPr>
                                <w:b/>
                                <w:sz w:val="22"/>
                                <w:szCs w:val="22"/>
                              </w:rPr>
                              <w:t>To be authorized to register to bid or to bid at a tax sale in Iowa a person other than an individual, must have a federal tax ID number AND either a designation of agent for service of process on file with the Iowa Secretary o</w:t>
                            </w:r>
                            <w:r>
                              <w:rPr>
                                <w:b/>
                                <w:sz w:val="22"/>
                                <w:szCs w:val="22"/>
                              </w:rPr>
                              <w:t xml:space="preserve">f State or a verified statement </w:t>
                            </w:r>
                            <w:r w:rsidRPr="003D299A">
                              <w:rPr>
                                <w:b/>
                                <w:sz w:val="22"/>
                                <w:szCs w:val="22"/>
                              </w:rPr>
                              <w:t>from the county Recorder where the sale will be held.</w:t>
                            </w:r>
                          </w:p>
                          <w:p w14:paraId="5EAEDBF2" w14:textId="77777777" w:rsidR="001625EC" w:rsidRDefault="001625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61076E" id="_x0000_t202" coordsize="21600,21600" o:spt="202" path="m,l,21600r21600,l21600,xe">
                <v:stroke joinstyle="miter"/>
                <v:path gradientshapeok="t" o:connecttype="rect"/>
              </v:shapetype>
              <v:shape id="Text Box 3" o:spid="_x0000_s1026" type="#_x0000_t202" style="position:absolute;margin-left:-50.25pt;margin-top:9.05pt;width:536.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" strokeweight="6pt">
                <v:textbox>
                  <w:txbxContent>
                    <w:p w14:paraId="16E2622D" w14:textId="77777777" w:rsidR="001625EC" w:rsidRDefault="001625EC" w:rsidP="001625EC">
                      <w:pPr>
                        <w:jc w:val="center"/>
                        <w:rPr>
                          <w:sz w:val="22"/>
                          <w:szCs w:val="22"/>
                        </w:rPr>
                      </w:pPr>
                      <w:r w:rsidRPr="003D5834">
                        <w:rPr>
                          <w:b/>
                          <w:sz w:val="22"/>
                          <w:szCs w:val="22"/>
                          <w:u w:val="single"/>
                        </w:rPr>
                        <w:t>The Bidder must properly complete the following forms</w:t>
                      </w:r>
                      <w:r>
                        <w:rPr>
                          <w:sz w:val="22"/>
                          <w:szCs w:val="22"/>
                        </w:rPr>
                        <w:t>:</w:t>
                      </w:r>
                    </w:p>
                    <w:p w14:paraId="05DD0742" w14:textId="77777777" w:rsidR="001625EC" w:rsidRDefault="001625EC" w:rsidP="001625EC">
                      <w:pPr>
                        <w:jc w:val="center"/>
                        <w:rPr>
                          <w:sz w:val="22"/>
                          <w:szCs w:val="22"/>
                        </w:rPr>
                      </w:pPr>
                    </w:p>
                    <w:p w14:paraId="0B6C1737" w14:textId="77777777" w:rsidR="001625EC" w:rsidRPr="00975E0B" w:rsidRDefault="001625EC" w:rsidP="001625EC">
                      <w:pPr>
                        <w:pStyle w:val="ListParagraph"/>
                        <w:numPr>
                          <w:ilvl w:val="0"/>
                          <w:numId w:val="3"/>
                        </w:numPr>
                        <w:rPr>
                          <w:b/>
                          <w:sz w:val="22"/>
                          <w:szCs w:val="22"/>
                        </w:rPr>
                      </w:pPr>
                      <w:r w:rsidRPr="00975E0B">
                        <w:rPr>
                          <w:b/>
                          <w:sz w:val="22"/>
                          <w:szCs w:val="22"/>
                        </w:rPr>
                        <w:t>Bidder Registration Form</w:t>
                      </w:r>
                    </w:p>
                    <w:p w14:paraId="4CC36136" w14:textId="77777777" w:rsidR="001625EC" w:rsidRDefault="001625EC" w:rsidP="001625EC">
                      <w:pPr>
                        <w:rPr>
                          <w:sz w:val="22"/>
                          <w:szCs w:val="22"/>
                        </w:rPr>
                      </w:pPr>
                      <w:r>
                        <w:rPr>
                          <w:sz w:val="22"/>
                          <w:szCs w:val="22"/>
                        </w:rPr>
                        <w:t xml:space="preserve">             Must be signed and completed for each tax sale year.</w:t>
                      </w:r>
                    </w:p>
                    <w:p w14:paraId="7E753259" w14:textId="77777777" w:rsidR="001625EC" w:rsidRDefault="001625EC" w:rsidP="001625EC">
                      <w:pPr>
                        <w:jc w:val="center"/>
                        <w:rPr>
                          <w:sz w:val="22"/>
                          <w:szCs w:val="22"/>
                        </w:rPr>
                      </w:pPr>
                    </w:p>
                    <w:p w14:paraId="71198973" w14:textId="77777777" w:rsidR="001625EC" w:rsidRPr="00975E0B" w:rsidRDefault="001625EC" w:rsidP="001625EC">
                      <w:pPr>
                        <w:pStyle w:val="ListParagraph"/>
                        <w:numPr>
                          <w:ilvl w:val="0"/>
                          <w:numId w:val="3"/>
                        </w:numPr>
                        <w:rPr>
                          <w:b/>
                          <w:sz w:val="22"/>
                          <w:szCs w:val="22"/>
                        </w:rPr>
                      </w:pPr>
                      <w:r w:rsidRPr="00975E0B">
                        <w:rPr>
                          <w:b/>
                          <w:sz w:val="22"/>
                          <w:szCs w:val="22"/>
                        </w:rPr>
                        <w:t>W-9</w:t>
                      </w:r>
                    </w:p>
                    <w:p w14:paraId="7BBAEA33" w14:textId="77777777" w:rsidR="001625EC" w:rsidRDefault="001625EC" w:rsidP="001625EC">
                      <w:pPr>
                        <w:ind w:left="720"/>
                        <w:rPr>
                          <w:sz w:val="22"/>
                          <w:szCs w:val="22"/>
                        </w:rPr>
                      </w:pPr>
                      <w:r>
                        <w:rPr>
                          <w:sz w:val="22"/>
                          <w:szCs w:val="22"/>
                        </w:rPr>
                        <w:t xml:space="preserve">This W-9 form must be completed to issue an accurate 1099-INT statement with appropriate social security number or </w:t>
                      </w:r>
                      <w:r w:rsidR="000F0537">
                        <w:rPr>
                          <w:sz w:val="22"/>
                          <w:szCs w:val="22"/>
                        </w:rPr>
                        <w:t>taxpayer i</w:t>
                      </w:r>
                      <w:r>
                        <w:rPr>
                          <w:sz w:val="22"/>
                          <w:szCs w:val="22"/>
                        </w:rPr>
                        <w:t>dentification number.</w:t>
                      </w:r>
                    </w:p>
                    <w:p w14:paraId="4CB7963F" w14:textId="77777777" w:rsidR="001625EC" w:rsidRDefault="001625EC" w:rsidP="001625EC">
                      <w:pPr>
                        <w:jc w:val="center"/>
                        <w:rPr>
                          <w:sz w:val="22"/>
                          <w:szCs w:val="22"/>
                        </w:rPr>
                      </w:pPr>
                    </w:p>
                    <w:p w14:paraId="3A0BC222" w14:textId="77777777" w:rsidR="001625EC" w:rsidRDefault="001625EC" w:rsidP="001625EC">
                      <w:pPr>
                        <w:pStyle w:val="ListParagraph"/>
                        <w:numPr>
                          <w:ilvl w:val="0"/>
                          <w:numId w:val="3"/>
                        </w:numPr>
                        <w:rPr>
                          <w:b/>
                          <w:sz w:val="22"/>
                          <w:szCs w:val="22"/>
                        </w:rPr>
                      </w:pPr>
                      <w:r w:rsidRPr="00471F39">
                        <w:rPr>
                          <w:b/>
                          <w:sz w:val="22"/>
                          <w:szCs w:val="22"/>
                        </w:rPr>
                        <w:t>Authorization to Represent Bidder</w:t>
                      </w:r>
                    </w:p>
                    <w:p w14:paraId="7023649F" w14:textId="7CF09DF6" w:rsidR="001625EC" w:rsidRPr="003D5834" w:rsidRDefault="001625EC" w:rsidP="001625EC">
                      <w:pPr>
                        <w:pStyle w:val="ListParagraph"/>
                        <w:rPr>
                          <w:b/>
                          <w:sz w:val="22"/>
                          <w:szCs w:val="22"/>
                        </w:rPr>
                      </w:pPr>
                      <w:r w:rsidRPr="003D5834">
                        <w:rPr>
                          <w:sz w:val="22"/>
                          <w:szCs w:val="22"/>
                        </w:rPr>
                        <w:t xml:space="preserve">A registrant may, through a completed ‘Authorization </w:t>
                      </w:r>
                      <w:r>
                        <w:rPr>
                          <w:sz w:val="22"/>
                          <w:szCs w:val="22"/>
                        </w:rPr>
                        <w:t>to Represent Bidder’ form filed</w:t>
                      </w:r>
                      <w:r w:rsidRPr="003D5834">
                        <w:rPr>
                          <w:sz w:val="22"/>
                          <w:szCs w:val="22"/>
                        </w:rPr>
                        <w:t xml:space="preserve"> with the County Treasurer, designate one agent to bid on his or her behalf during the </w:t>
                      </w:r>
                      <w:r w:rsidR="00AF22FC">
                        <w:rPr>
                          <w:sz w:val="22"/>
                          <w:szCs w:val="22"/>
                        </w:rPr>
                        <w:t>20</w:t>
                      </w:r>
                      <w:r w:rsidR="00A631F3">
                        <w:rPr>
                          <w:sz w:val="22"/>
                          <w:szCs w:val="22"/>
                        </w:rPr>
                        <w:t>2</w:t>
                      </w:r>
                      <w:r w:rsidR="002403A6">
                        <w:rPr>
                          <w:sz w:val="22"/>
                          <w:szCs w:val="22"/>
                        </w:rPr>
                        <w:t>5</w:t>
                      </w:r>
                      <w:r w:rsidRPr="003D5834">
                        <w:rPr>
                          <w:sz w:val="22"/>
                          <w:szCs w:val="22"/>
                        </w:rPr>
                        <w:t xml:space="preserve"> annual and adjourned tax sales. </w:t>
                      </w:r>
                      <w:r w:rsidRPr="003D5834">
                        <w:rPr>
                          <w:b/>
                          <w:sz w:val="22"/>
                          <w:szCs w:val="22"/>
                        </w:rPr>
                        <w:t>The ‘Authorization to Represent Bidder’ form must be signed by the same individual who signed the ‘Registration of Tax Sale Buyer or Assignee’, and ‘W-9’ forms.</w:t>
                      </w:r>
                      <w:r w:rsidRPr="003D5834">
                        <w:rPr>
                          <w:sz w:val="22"/>
                          <w:szCs w:val="22"/>
                        </w:rPr>
                        <w:t xml:space="preserve"> Errors, omissions, or misrepresentations by a tax sale bidder may disqualify the bidder from the sale and all certificates purchased by the disqualified bidder during the sale may be canceled and re-offered to other properly registered bidders.</w:t>
                      </w:r>
                    </w:p>
                    <w:p w14:paraId="18D8128A" w14:textId="77777777" w:rsidR="001625EC" w:rsidRDefault="001625EC" w:rsidP="001625EC">
                      <w:pPr>
                        <w:jc w:val="right"/>
                        <w:rPr>
                          <w:sz w:val="22"/>
                          <w:szCs w:val="22"/>
                        </w:rPr>
                      </w:pPr>
                    </w:p>
                    <w:p w14:paraId="344BE577" w14:textId="77777777" w:rsidR="001625EC" w:rsidRPr="003D299A" w:rsidRDefault="001625EC" w:rsidP="001625EC">
                      <w:pPr>
                        <w:pStyle w:val="ListParagraph"/>
                        <w:numPr>
                          <w:ilvl w:val="0"/>
                          <w:numId w:val="3"/>
                        </w:numPr>
                        <w:rPr>
                          <w:b/>
                          <w:sz w:val="22"/>
                          <w:szCs w:val="22"/>
                        </w:rPr>
                      </w:pPr>
                      <w:r w:rsidRPr="003D299A">
                        <w:rPr>
                          <w:b/>
                          <w:sz w:val="22"/>
                          <w:szCs w:val="22"/>
                        </w:rPr>
                        <w:t>To be authorized to register to bid or to bid at a tax sale in Iowa a person other than an individual, must have a federal tax ID number AND either a designation of agent for service of process on file with the Iowa Secretary o</w:t>
                      </w:r>
                      <w:r>
                        <w:rPr>
                          <w:b/>
                          <w:sz w:val="22"/>
                          <w:szCs w:val="22"/>
                        </w:rPr>
                        <w:t xml:space="preserve">f State or a verified statement </w:t>
                      </w:r>
                      <w:r w:rsidRPr="003D299A">
                        <w:rPr>
                          <w:b/>
                          <w:sz w:val="22"/>
                          <w:szCs w:val="22"/>
                        </w:rPr>
                        <w:t>from the county Recorder where the sale will be held.</w:t>
                      </w:r>
                    </w:p>
                    <w:p w14:paraId="5EAEDBF2" w14:textId="77777777" w:rsidR="001625EC" w:rsidRDefault="001625EC"/>
                  </w:txbxContent>
                </v:textbox>
              </v:shape>
            </w:pict>
          </mc:Fallback>
        </mc:AlternateContent>
      </w:r>
    </w:p>
    <w:p w14:paraId="3179CE13" w14:textId="77777777" w:rsidR="00DB4445" w:rsidRPr="009B73D5" w:rsidRDefault="00DB4445" w:rsidP="009B73D5">
      <w:pPr>
        <w:rPr>
          <w:sz w:val="22"/>
          <w:szCs w:val="22"/>
        </w:rPr>
      </w:pPr>
      <w:r>
        <w:rPr>
          <w:sz w:val="22"/>
          <w:szCs w:val="22"/>
        </w:rPr>
        <w:t xml:space="preserve">A tax sale can be set aside in a situation where a combination of bidders </w:t>
      </w:r>
      <w:proofErr w:type="gramStart"/>
      <w:r>
        <w:rPr>
          <w:sz w:val="22"/>
          <w:szCs w:val="22"/>
        </w:rPr>
        <w:t>agree</w:t>
      </w:r>
      <w:proofErr w:type="gramEnd"/>
      <w:r>
        <w:rPr>
          <w:sz w:val="22"/>
          <w:szCs w:val="22"/>
        </w:rPr>
        <w:t xml:space="preserve"> not to compete with each other in a bid-down process and one of them becomes the tax sale purchaser.</w:t>
      </w:r>
    </w:p>
    <w:p w14:paraId="28E38FC9" w14:textId="77777777" w:rsidR="0082122B" w:rsidRDefault="0082122B" w:rsidP="00D758D9">
      <w:pPr>
        <w:rPr>
          <w:sz w:val="22"/>
          <w:szCs w:val="22"/>
        </w:rPr>
      </w:pPr>
    </w:p>
    <w:p w14:paraId="3D0FE68A" w14:textId="77777777" w:rsidR="00975E0B" w:rsidRPr="00975E0B" w:rsidRDefault="00975E0B" w:rsidP="00975E0B">
      <w:pPr>
        <w:rPr>
          <w:sz w:val="22"/>
          <w:szCs w:val="22"/>
        </w:rPr>
      </w:pPr>
    </w:p>
    <w:p w14:paraId="260C11C7" w14:textId="77777777" w:rsidR="00975E0B" w:rsidRDefault="00975E0B" w:rsidP="00D758D9">
      <w:pPr>
        <w:rPr>
          <w:sz w:val="22"/>
          <w:szCs w:val="22"/>
        </w:rPr>
      </w:pPr>
    </w:p>
    <w:p w14:paraId="3812CA5F" w14:textId="77777777" w:rsidR="001625EC" w:rsidRDefault="001625EC" w:rsidP="001625EC"/>
    <w:p w14:paraId="43EA7880" w14:textId="77777777" w:rsidR="000F0537" w:rsidRDefault="000F0537" w:rsidP="00D758D9">
      <w:pPr>
        <w:rPr>
          <w:sz w:val="22"/>
          <w:szCs w:val="22"/>
        </w:rPr>
      </w:pPr>
    </w:p>
    <w:p w14:paraId="151DA61D" w14:textId="77777777" w:rsidR="000F0537" w:rsidRDefault="000F0537">
      <w:pPr>
        <w:rPr>
          <w:sz w:val="22"/>
          <w:szCs w:val="22"/>
        </w:rPr>
      </w:pPr>
      <w:r>
        <w:rPr>
          <w:sz w:val="22"/>
          <w:szCs w:val="22"/>
        </w:rPr>
        <w:br w:type="page"/>
      </w:r>
    </w:p>
    <w:p w14:paraId="2D7A5152" w14:textId="77777777" w:rsidR="0082122B" w:rsidRDefault="000F0537" w:rsidP="000F0537">
      <w:pPr>
        <w:pStyle w:val="ListParagraph"/>
        <w:numPr>
          <w:ilvl w:val="0"/>
          <w:numId w:val="1"/>
        </w:numPr>
        <w:rPr>
          <w:sz w:val="22"/>
          <w:szCs w:val="22"/>
          <w:u w:val="single"/>
        </w:rPr>
      </w:pPr>
      <w:r w:rsidRPr="000F0537">
        <w:rPr>
          <w:sz w:val="22"/>
          <w:szCs w:val="22"/>
          <w:u w:val="single"/>
        </w:rPr>
        <w:lastRenderedPageBreak/>
        <w:t>Purchasing Tax Sale Certificates</w:t>
      </w:r>
    </w:p>
    <w:p w14:paraId="488E85C3" w14:textId="77777777" w:rsidR="000F0537" w:rsidRDefault="000F0537" w:rsidP="000F0537">
      <w:pPr>
        <w:ind w:left="360"/>
        <w:rPr>
          <w:sz w:val="22"/>
          <w:szCs w:val="22"/>
          <w:u w:val="single"/>
        </w:rPr>
      </w:pPr>
    </w:p>
    <w:p w14:paraId="1EAE74EA" w14:textId="281DBDCB" w:rsidR="000F0537" w:rsidRDefault="000F0537" w:rsidP="000F0537">
      <w:pPr>
        <w:rPr>
          <w:b/>
          <w:sz w:val="22"/>
          <w:szCs w:val="22"/>
        </w:rPr>
      </w:pPr>
      <w:r w:rsidRPr="00A631F3">
        <w:rPr>
          <w:b/>
          <w:bCs/>
          <w:sz w:val="22"/>
          <w:szCs w:val="22"/>
        </w:rPr>
        <w:t>Payment is required at the conclusion of the sale</w:t>
      </w:r>
      <w:r w:rsidRPr="000F0537">
        <w:rPr>
          <w:sz w:val="22"/>
          <w:szCs w:val="22"/>
        </w:rPr>
        <w:t>. The amount collected will incl</w:t>
      </w:r>
      <w:r>
        <w:rPr>
          <w:sz w:val="22"/>
          <w:szCs w:val="22"/>
        </w:rPr>
        <w:t xml:space="preserve">ude all delinquent taxes, special assessments, interest, special assessment collection fees, rates or charges, publishing costs, and a </w:t>
      </w:r>
      <w:r w:rsidR="00973DFE">
        <w:rPr>
          <w:sz w:val="22"/>
          <w:szCs w:val="22"/>
        </w:rPr>
        <w:t>$20.00 certificate fee for each certificate issued. If a tax sale buyer’s payment does not clear for any reason, i.e., non-sufficient funds, account closed, etc., the tax sale certi</w:t>
      </w:r>
      <w:r w:rsidR="007E73E7">
        <w:rPr>
          <w:sz w:val="22"/>
          <w:szCs w:val="22"/>
        </w:rPr>
        <w:t>ficate will be canceled and a $3</w:t>
      </w:r>
      <w:r w:rsidR="00973DFE">
        <w:rPr>
          <w:sz w:val="22"/>
          <w:szCs w:val="22"/>
        </w:rPr>
        <w:t xml:space="preserve">0.00 service fee will be added for each check returned. </w:t>
      </w:r>
      <w:r w:rsidR="00973DFE" w:rsidRPr="00973DFE">
        <w:rPr>
          <w:b/>
          <w:sz w:val="22"/>
          <w:szCs w:val="22"/>
        </w:rPr>
        <w:t>Please leave your signed blank check</w:t>
      </w:r>
      <w:r w:rsidR="00A631F3">
        <w:rPr>
          <w:b/>
          <w:sz w:val="22"/>
          <w:szCs w:val="22"/>
        </w:rPr>
        <w:t xml:space="preserve">, </w:t>
      </w:r>
      <w:r w:rsidR="00973DFE" w:rsidRPr="00973DFE">
        <w:rPr>
          <w:b/>
          <w:sz w:val="22"/>
          <w:szCs w:val="22"/>
        </w:rPr>
        <w:t>payable to the Decatur County Treasurer</w:t>
      </w:r>
      <w:r w:rsidR="00043EA3">
        <w:rPr>
          <w:b/>
          <w:sz w:val="22"/>
          <w:szCs w:val="22"/>
        </w:rPr>
        <w:t>,</w:t>
      </w:r>
      <w:r w:rsidR="00973DFE" w:rsidRPr="00973DFE">
        <w:rPr>
          <w:b/>
          <w:sz w:val="22"/>
          <w:szCs w:val="22"/>
        </w:rPr>
        <w:t xml:space="preserve"> at the registration </w:t>
      </w:r>
      <w:r w:rsidR="00043EA3">
        <w:rPr>
          <w:b/>
          <w:sz w:val="22"/>
          <w:szCs w:val="22"/>
        </w:rPr>
        <w:t>table</w:t>
      </w:r>
      <w:r w:rsidR="00973DFE" w:rsidRPr="00973DFE">
        <w:rPr>
          <w:b/>
          <w:sz w:val="22"/>
          <w:szCs w:val="22"/>
        </w:rPr>
        <w:t xml:space="preserve"> when you pick up your bidder number the morning of the sale.</w:t>
      </w:r>
    </w:p>
    <w:p w14:paraId="25C7FE24" w14:textId="77777777" w:rsidR="00973DFE" w:rsidRDefault="00973DFE" w:rsidP="000F0537">
      <w:pPr>
        <w:rPr>
          <w:b/>
          <w:sz w:val="22"/>
          <w:szCs w:val="22"/>
        </w:rPr>
      </w:pPr>
    </w:p>
    <w:p w14:paraId="046D6959" w14:textId="6DF2B104" w:rsidR="00973DFE" w:rsidRDefault="00973DFE" w:rsidP="000F0537">
      <w:pPr>
        <w:rPr>
          <w:b/>
          <w:sz w:val="22"/>
          <w:szCs w:val="22"/>
        </w:rPr>
      </w:pPr>
      <w:r w:rsidRPr="008624A4">
        <w:rPr>
          <w:b/>
          <w:bCs/>
          <w:sz w:val="22"/>
          <w:szCs w:val="22"/>
        </w:rPr>
        <w:t>Please allow 5 days to receive your certificate</w:t>
      </w:r>
      <w:r w:rsidR="00043EA3" w:rsidRPr="008624A4">
        <w:rPr>
          <w:b/>
          <w:bCs/>
          <w:sz w:val="22"/>
          <w:szCs w:val="22"/>
        </w:rPr>
        <w:t xml:space="preserve"> copies</w:t>
      </w:r>
      <w:r>
        <w:rPr>
          <w:sz w:val="22"/>
          <w:szCs w:val="22"/>
        </w:rPr>
        <w:t>.</w:t>
      </w:r>
      <w:r w:rsidR="00062D57">
        <w:rPr>
          <w:sz w:val="22"/>
          <w:szCs w:val="22"/>
        </w:rPr>
        <w:t xml:space="preserve"> </w:t>
      </w:r>
      <w:r w:rsidR="00062D57" w:rsidRPr="008624A4">
        <w:rPr>
          <w:b/>
          <w:bCs/>
          <w:sz w:val="22"/>
          <w:szCs w:val="22"/>
        </w:rPr>
        <w:t>The Treasurer’s Office will keep the original certificate on file.</w:t>
      </w:r>
      <w:r w:rsidR="00062D57">
        <w:rPr>
          <w:sz w:val="22"/>
          <w:szCs w:val="22"/>
        </w:rPr>
        <w:t xml:space="preserve"> This allows for a quicker </w:t>
      </w:r>
      <w:proofErr w:type="spellStart"/>
      <w:r w:rsidR="00062D57">
        <w:rPr>
          <w:sz w:val="22"/>
          <w:szCs w:val="22"/>
        </w:rPr>
        <w:t>turn around</w:t>
      </w:r>
      <w:proofErr w:type="spellEnd"/>
      <w:r w:rsidR="00062D57">
        <w:rPr>
          <w:sz w:val="22"/>
          <w:szCs w:val="22"/>
        </w:rPr>
        <w:t xml:space="preserve"> time when certificates are redeemed.</w:t>
      </w:r>
      <w:r>
        <w:rPr>
          <w:sz w:val="22"/>
          <w:szCs w:val="22"/>
        </w:rPr>
        <w:t xml:space="preserve"> At the time</w:t>
      </w:r>
      <w:r w:rsidR="00062D57">
        <w:rPr>
          <w:sz w:val="22"/>
          <w:szCs w:val="22"/>
        </w:rPr>
        <w:t xml:space="preserve"> the</w:t>
      </w:r>
      <w:r>
        <w:rPr>
          <w:sz w:val="22"/>
          <w:szCs w:val="22"/>
        </w:rPr>
        <w:t xml:space="preserve"> certificate</w:t>
      </w:r>
      <w:r w:rsidR="00043EA3">
        <w:rPr>
          <w:sz w:val="22"/>
          <w:szCs w:val="22"/>
        </w:rPr>
        <w:t xml:space="preserve"> copies</w:t>
      </w:r>
      <w:r>
        <w:rPr>
          <w:sz w:val="22"/>
          <w:szCs w:val="22"/>
        </w:rPr>
        <w:t xml:space="preserve"> are mailed or picked up, reimbursement will be included for those parcels that have been redeemed from this sale, in lieu of the tax sale certificate of purchase being sent. </w:t>
      </w:r>
      <w:r w:rsidRPr="00973DFE">
        <w:rPr>
          <w:b/>
          <w:sz w:val="22"/>
          <w:szCs w:val="22"/>
        </w:rPr>
        <w:t>It is purchaser’s responsibility to verify that the tax sale certificate</w:t>
      </w:r>
      <w:r w:rsidR="00043EA3">
        <w:rPr>
          <w:b/>
          <w:sz w:val="22"/>
          <w:szCs w:val="22"/>
        </w:rPr>
        <w:t xml:space="preserve"> copies</w:t>
      </w:r>
      <w:r w:rsidRPr="00973DFE">
        <w:rPr>
          <w:b/>
          <w:sz w:val="22"/>
          <w:szCs w:val="22"/>
        </w:rPr>
        <w:t xml:space="preserve"> and redemption copies received are correct for the parcels purchased.</w:t>
      </w:r>
    </w:p>
    <w:p w14:paraId="746F2CA2" w14:textId="77777777" w:rsidR="00973DFE" w:rsidRDefault="00973DFE" w:rsidP="000F0537">
      <w:pPr>
        <w:rPr>
          <w:b/>
          <w:sz w:val="22"/>
          <w:szCs w:val="22"/>
        </w:rPr>
      </w:pPr>
    </w:p>
    <w:p w14:paraId="6810309F" w14:textId="77777777" w:rsidR="00973DFE" w:rsidRDefault="00973DFE" w:rsidP="000F0537">
      <w:pPr>
        <w:rPr>
          <w:sz w:val="22"/>
          <w:szCs w:val="22"/>
        </w:rPr>
      </w:pPr>
      <w:r w:rsidRPr="008624A4">
        <w:rPr>
          <w:b/>
          <w:bCs/>
          <w:sz w:val="22"/>
          <w:szCs w:val="22"/>
        </w:rPr>
        <w:t>The tax sale certificate of purchase does not convey title to the purchaser</w:t>
      </w:r>
      <w:r>
        <w:rPr>
          <w:sz w:val="22"/>
          <w:szCs w:val="22"/>
        </w:rPr>
        <w:t xml:space="preserve">. The titleholder of record or other interested parties retain the right to redeem within the specified period of time, depending on the type of tax sale. If the certificate remains unredeemed after this period has expired, the purchaser may begin proceedings to obtain a tax deed to the parcel. </w:t>
      </w:r>
      <w:r w:rsidR="005D66CD">
        <w:rPr>
          <w:sz w:val="22"/>
          <w:szCs w:val="22"/>
        </w:rPr>
        <w:t xml:space="preserve"> (Refer to section ‘</w:t>
      </w:r>
      <w:r>
        <w:rPr>
          <w:sz w:val="22"/>
          <w:szCs w:val="22"/>
        </w:rPr>
        <w:t>90 Day Notice of Right of Redemption’</w:t>
      </w:r>
      <w:r w:rsidR="00677555">
        <w:rPr>
          <w:sz w:val="22"/>
          <w:szCs w:val="22"/>
        </w:rPr>
        <w:t xml:space="preserve"> Affidavit).</w:t>
      </w:r>
    </w:p>
    <w:p w14:paraId="502621A5" w14:textId="77777777" w:rsidR="00677555" w:rsidRDefault="00677555" w:rsidP="000F0537">
      <w:pPr>
        <w:rPr>
          <w:sz w:val="22"/>
          <w:szCs w:val="22"/>
        </w:rPr>
      </w:pPr>
    </w:p>
    <w:p w14:paraId="61E5A7A2" w14:textId="77777777" w:rsidR="00677555" w:rsidRDefault="00677555" w:rsidP="00677555">
      <w:pPr>
        <w:pStyle w:val="ListParagraph"/>
        <w:numPr>
          <w:ilvl w:val="0"/>
          <w:numId w:val="1"/>
        </w:numPr>
        <w:rPr>
          <w:sz w:val="22"/>
          <w:szCs w:val="22"/>
          <w:u w:val="single"/>
        </w:rPr>
      </w:pPr>
      <w:r w:rsidRPr="00677555">
        <w:rPr>
          <w:sz w:val="22"/>
          <w:szCs w:val="22"/>
          <w:u w:val="single"/>
        </w:rPr>
        <w:t>Notification to Titleholder of Tax Sale</w:t>
      </w:r>
    </w:p>
    <w:p w14:paraId="425CD2E2" w14:textId="77777777" w:rsidR="00677555" w:rsidRDefault="00677555" w:rsidP="00677555">
      <w:pPr>
        <w:rPr>
          <w:sz w:val="22"/>
          <w:szCs w:val="22"/>
          <w:u w:val="single"/>
        </w:rPr>
      </w:pPr>
    </w:p>
    <w:p w14:paraId="7E130A8E" w14:textId="77777777" w:rsidR="00677555" w:rsidRDefault="00677555" w:rsidP="00677555">
      <w:pPr>
        <w:rPr>
          <w:sz w:val="22"/>
          <w:szCs w:val="22"/>
        </w:rPr>
      </w:pPr>
      <w:r>
        <w:rPr>
          <w:sz w:val="22"/>
          <w:szCs w:val="22"/>
        </w:rPr>
        <w:t>The County Treasurer is required to notify the titleholder of record within fifteen (15) days from the date of sale that the published item was sold at the tax sale.</w:t>
      </w:r>
    </w:p>
    <w:p w14:paraId="3B88DD5A" w14:textId="77777777" w:rsidR="005D66CD" w:rsidRDefault="005D66CD" w:rsidP="00677555">
      <w:pPr>
        <w:rPr>
          <w:sz w:val="22"/>
          <w:szCs w:val="22"/>
        </w:rPr>
      </w:pPr>
    </w:p>
    <w:p w14:paraId="0CA0919A" w14:textId="77777777" w:rsidR="005D66CD" w:rsidRDefault="005D66CD" w:rsidP="005D66CD">
      <w:pPr>
        <w:pStyle w:val="ListParagraph"/>
        <w:numPr>
          <w:ilvl w:val="0"/>
          <w:numId w:val="1"/>
        </w:numPr>
        <w:rPr>
          <w:sz w:val="22"/>
          <w:szCs w:val="22"/>
          <w:u w:val="single"/>
        </w:rPr>
      </w:pPr>
      <w:r w:rsidRPr="005D66CD">
        <w:rPr>
          <w:sz w:val="22"/>
          <w:szCs w:val="22"/>
          <w:u w:val="single"/>
        </w:rPr>
        <w:t>Reimbursement of Tax Sale Redemption</w:t>
      </w:r>
    </w:p>
    <w:p w14:paraId="06FE7480" w14:textId="77777777" w:rsidR="005D66CD" w:rsidRDefault="005D66CD" w:rsidP="005D66CD">
      <w:pPr>
        <w:pStyle w:val="ListParagraph"/>
        <w:numPr>
          <w:ilvl w:val="0"/>
          <w:numId w:val="4"/>
        </w:numPr>
        <w:rPr>
          <w:sz w:val="22"/>
          <w:szCs w:val="22"/>
        </w:rPr>
      </w:pPr>
      <w:r>
        <w:rPr>
          <w:sz w:val="22"/>
          <w:szCs w:val="22"/>
        </w:rPr>
        <w:t>The original tax sale amount, including the $20.00 certificate fee paid by the purchaser at the time of the sale.</w:t>
      </w:r>
    </w:p>
    <w:p w14:paraId="6AC804C6" w14:textId="77777777" w:rsidR="005D66CD" w:rsidRPr="005D66CD" w:rsidRDefault="005D66CD" w:rsidP="005D66CD">
      <w:pPr>
        <w:pStyle w:val="ListParagraph"/>
        <w:numPr>
          <w:ilvl w:val="0"/>
          <w:numId w:val="4"/>
        </w:numPr>
        <w:rPr>
          <w:sz w:val="22"/>
          <w:szCs w:val="22"/>
        </w:rPr>
      </w:pPr>
      <w:r>
        <w:rPr>
          <w:sz w:val="22"/>
          <w:szCs w:val="22"/>
        </w:rPr>
        <w:t>Interest in the amount of 2% per month, beginning with the month of sale, calculated against the amount, for which the item was sold, including the amount</w:t>
      </w:r>
      <w:r w:rsidR="00AF2742">
        <w:rPr>
          <w:sz w:val="22"/>
          <w:szCs w:val="22"/>
        </w:rPr>
        <w:t>, for which the item was sold, including the amount paid for the certificate of purchase. Each fraction of a month is counted as a whole month.</w:t>
      </w:r>
    </w:p>
    <w:p w14:paraId="166C1B90" w14:textId="77777777" w:rsidR="00677555" w:rsidRDefault="00AF2742" w:rsidP="00AF2742">
      <w:pPr>
        <w:pStyle w:val="ListParagraph"/>
        <w:numPr>
          <w:ilvl w:val="0"/>
          <w:numId w:val="4"/>
        </w:numPr>
        <w:rPr>
          <w:sz w:val="22"/>
          <w:szCs w:val="22"/>
        </w:rPr>
      </w:pPr>
      <w:r>
        <w:rPr>
          <w:sz w:val="22"/>
          <w:szCs w:val="22"/>
        </w:rPr>
        <w:t>Subsequent tax payments paid by the purchaser and added to the amount of sale, with interest in the amount of 2% per month, beginning with the month the subsequent payment is posted to the county system. Each fraction of a month is counted as a whole month.</w:t>
      </w:r>
    </w:p>
    <w:p w14:paraId="4C6A3210" w14:textId="03CB7CF3" w:rsidR="00AF2742" w:rsidRDefault="00AF2742" w:rsidP="00AF2742">
      <w:pPr>
        <w:pStyle w:val="ListParagraph"/>
        <w:numPr>
          <w:ilvl w:val="0"/>
          <w:numId w:val="4"/>
        </w:numPr>
        <w:rPr>
          <w:sz w:val="22"/>
          <w:szCs w:val="22"/>
        </w:rPr>
      </w:pPr>
      <w:r>
        <w:rPr>
          <w:sz w:val="22"/>
          <w:szCs w:val="22"/>
        </w:rPr>
        <w:t xml:space="preserve">Valid costs incurred by the certificate holder of record and posted to the county system for action taken toward obtaining a tax deed. Costs not filed with the treasurer before redemption shall not be collected. Valid costs are defined in 447.13, Code of Iowa as amended and include the cost of a record search, serving the notice and cost of publication. A record search must be performed by an abstractor who participates in the title guaranty program or an attorney licensed to practice law in the state of Iowa. The amount of the cost of the record search that may be added to the amount necessary to redeem shall not exceed three hundred dollars. Attorney fees are not authorized costs. By statute (447.12), costs cannot be filed with the county </w:t>
      </w:r>
      <w:r>
        <w:rPr>
          <w:sz w:val="22"/>
          <w:szCs w:val="22"/>
        </w:rPr>
        <w:lastRenderedPageBreak/>
        <w:t xml:space="preserve">treasurer prior to the filing of the </w:t>
      </w:r>
      <w:r w:rsidRPr="00AF2742">
        <w:rPr>
          <w:i/>
          <w:sz w:val="22"/>
          <w:szCs w:val="22"/>
        </w:rPr>
        <w:t>’90 Day Notice of Right of Redemption’</w:t>
      </w:r>
      <w:r>
        <w:rPr>
          <w:sz w:val="22"/>
          <w:szCs w:val="22"/>
        </w:rPr>
        <w:t xml:space="preserve"> affidavit with the county treasurer.</w:t>
      </w:r>
      <w:r w:rsidR="00E03CD5">
        <w:rPr>
          <w:sz w:val="22"/>
          <w:szCs w:val="22"/>
        </w:rPr>
        <w:t xml:space="preserve">  </w:t>
      </w:r>
    </w:p>
    <w:p w14:paraId="7F1E489A" w14:textId="77777777" w:rsidR="00E03CD5" w:rsidRDefault="00E03CD5" w:rsidP="00E03CD5">
      <w:pPr>
        <w:rPr>
          <w:sz w:val="22"/>
          <w:szCs w:val="22"/>
        </w:rPr>
      </w:pPr>
    </w:p>
    <w:p w14:paraId="37593E64" w14:textId="77777777" w:rsidR="00E03CD5" w:rsidRPr="00E03CD5" w:rsidRDefault="00E03CD5" w:rsidP="00E03CD5">
      <w:pPr>
        <w:rPr>
          <w:sz w:val="22"/>
          <w:szCs w:val="22"/>
        </w:rPr>
      </w:pPr>
    </w:p>
    <w:p w14:paraId="210F65FB" w14:textId="77777777" w:rsidR="00677555" w:rsidRPr="00E03CD5" w:rsidRDefault="00341738" w:rsidP="00677555">
      <w:pPr>
        <w:pStyle w:val="ListParagraph"/>
        <w:numPr>
          <w:ilvl w:val="0"/>
          <w:numId w:val="4"/>
        </w:numPr>
        <w:rPr>
          <w:sz w:val="22"/>
          <w:szCs w:val="22"/>
        </w:rPr>
      </w:pPr>
      <w:r w:rsidRPr="00E03CD5">
        <w:rPr>
          <w:sz w:val="22"/>
          <w:szCs w:val="22"/>
        </w:rPr>
        <w:t>The buyer is responsible for check</w:t>
      </w:r>
      <w:r w:rsidR="00120509" w:rsidRPr="00E03CD5">
        <w:rPr>
          <w:sz w:val="22"/>
          <w:szCs w:val="22"/>
        </w:rPr>
        <w:t>ing redemptions for which he/she holds the certificate of purchase.</w:t>
      </w:r>
    </w:p>
    <w:p w14:paraId="66C823AD" w14:textId="77777777" w:rsidR="00120509" w:rsidRDefault="00120509" w:rsidP="00677555">
      <w:pPr>
        <w:rPr>
          <w:sz w:val="22"/>
          <w:szCs w:val="22"/>
        </w:rPr>
      </w:pPr>
    </w:p>
    <w:p w14:paraId="270D875B" w14:textId="77777777" w:rsidR="00120509" w:rsidRDefault="00120509" w:rsidP="00677555">
      <w:pPr>
        <w:rPr>
          <w:sz w:val="22"/>
          <w:szCs w:val="22"/>
        </w:rPr>
      </w:pPr>
    </w:p>
    <w:p w14:paraId="4D0E69ED" w14:textId="77777777" w:rsidR="00120509" w:rsidRDefault="00120509" w:rsidP="00677555">
      <w:pPr>
        <w:rPr>
          <w:sz w:val="22"/>
          <w:szCs w:val="22"/>
        </w:rPr>
      </w:pPr>
    </w:p>
    <w:p w14:paraId="3D0287F5" w14:textId="6060C8FD" w:rsidR="00120509" w:rsidRPr="00EA704A" w:rsidRDefault="00120509" w:rsidP="00677555">
      <w:pPr>
        <w:rPr>
          <w:b/>
          <w:sz w:val="22"/>
          <w:szCs w:val="22"/>
        </w:rPr>
      </w:pPr>
      <w:r w:rsidRPr="00EA704A">
        <w:rPr>
          <w:b/>
          <w:sz w:val="22"/>
          <w:szCs w:val="22"/>
        </w:rPr>
        <w:t>To inquire about redemptions</w:t>
      </w:r>
      <w:r w:rsidR="00062D57">
        <w:rPr>
          <w:b/>
          <w:sz w:val="22"/>
          <w:szCs w:val="22"/>
        </w:rPr>
        <w:t>,</w:t>
      </w:r>
      <w:r w:rsidRPr="00EA704A">
        <w:rPr>
          <w:b/>
          <w:sz w:val="22"/>
          <w:szCs w:val="22"/>
        </w:rPr>
        <w:t xml:space="preserve"> we encourage you to </w:t>
      </w:r>
      <w:r w:rsidR="00062D57">
        <w:rPr>
          <w:b/>
          <w:sz w:val="22"/>
          <w:szCs w:val="22"/>
        </w:rPr>
        <w:t>e</w:t>
      </w:r>
      <w:r w:rsidRPr="00EA704A">
        <w:rPr>
          <w:b/>
          <w:sz w:val="22"/>
          <w:szCs w:val="22"/>
        </w:rPr>
        <w:t>mail our office at:</w:t>
      </w:r>
    </w:p>
    <w:p w14:paraId="25269A32" w14:textId="77777777" w:rsidR="00120509" w:rsidRDefault="002A1E43" w:rsidP="00677555">
      <w:pPr>
        <w:rPr>
          <w:sz w:val="22"/>
          <w:szCs w:val="22"/>
        </w:rPr>
      </w:pPr>
      <w:hyperlink r:id="rId11" w:history="1">
        <w:r w:rsidRPr="002C7CC7">
          <w:rPr>
            <w:rStyle w:val="Hyperlink"/>
            <w:sz w:val="22"/>
            <w:szCs w:val="22"/>
          </w:rPr>
          <w:t>dec-tre@grm.net</w:t>
        </w:r>
      </w:hyperlink>
    </w:p>
    <w:p w14:paraId="54F641FC" w14:textId="77777777" w:rsidR="00EA704A" w:rsidRDefault="00EA704A" w:rsidP="00677555">
      <w:pPr>
        <w:rPr>
          <w:sz w:val="22"/>
          <w:szCs w:val="22"/>
        </w:rPr>
      </w:pPr>
    </w:p>
    <w:p w14:paraId="064E47E0" w14:textId="77777777" w:rsidR="00EA704A" w:rsidRDefault="00EA704A" w:rsidP="00677555">
      <w:pPr>
        <w:rPr>
          <w:sz w:val="22"/>
          <w:szCs w:val="22"/>
        </w:rPr>
      </w:pPr>
      <w:r>
        <w:rPr>
          <w:sz w:val="22"/>
          <w:szCs w:val="22"/>
        </w:rPr>
        <w:t>Phone: 641-446-4321</w:t>
      </w:r>
    </w:p>
    <w:p w14:paraId="0428225D" w14:textId="6D366DD1" w:rsidR="00EA704A" w:rsidRDefault="00EA704A" w:rsidP="00677555">
      <w:pPr>
        <w:rPr>
          <w:sz w:val="22"/>
          <w:szCs w:val="22"/>
        </w:rPr>
      </w:pPr>
      <w:r>
        <w:rPr>
          <w:sz w:val="22"/>
          <w:szCs w:val="22"/>
        </w:rPr>
        <w:t>Fax:     641-446-</w:t>
      </w:r>
      <w:r w:rsidR="00E42C0C">
        <w:rPr>
          <w:sz w:val="22"/>
          <w:szCs w:val="22"/>
        </w:rPr>
        <w:t>7159</w:t>
      </w:r>
    </w:p>
    <w:p w14:paraId="12BAEFED" w14:textId="77777777" w:rsidR="00EA704A" w:rsidRDefault="00EA704A" w:rsidP="00677555">
      <w:pPr>
        <w:rPr>
          <w:sz w:val="22"/>
          <w:szCs w:val="22"/>
        </w:rPr>
      </w:pPr>
      <w:r>
        <w:rPr>
          <w:sz w:val="22"/>
          <w:szCs w:val="22"/>
        </w:rPr>
        <w:t>Mail:   207 N. Main, Leon, IA 50144</w:t>
      </w:r>
    </w:p>
    <w:p w14:paraId="28931C09" w14:textId="77777777" w:rsidR="00EA704A" w:rsidRDefault="00EA704A" w:rsidP="00677555">
      <w:pPr>
        <w:rPr>
          <w:sz w:val="22"/>
          <w:szCs w:val="22"/>
        </w:rPr>
      </w:pPr>
    </w:p>
    <w:p w14:paraId="2EA73CF1" w14:textId="77777777" w:rsidR="00EA704A" w:rsidRDefault="00EA704A" w:rsidP="00677555">
      <w:pPr>
        <w:rPr>
          <w:sz w:val="22"/>
          <w:szCs w:val="22"/>
        </w:rPr>
      </w:pPr>
    </w:p>
    <w:p w14:paraId="60D9C1D1" w14:textId="1D17A48C" w:rsidR="00EA704A" w:rsidRDefault="00EA704A" w:rsidP="00677555">
      <w:pPr>
        <w:rPr>
          <w:sz w:val="22"/>
          <w:szCs w:val="22"/>
        </w:rPr>
      </w:pPr>
      <w:r>
        <w:rPr>
          <w:sz w:val="22"/>
          <w:szCs w:val="22"/>
        </w:rPr>
        <w:t xml:space="preserve">Upon surrender of the tax sale certificate of a redeemed parcel, either in person or by mail, the </w:t>
      </w:r>
      <w:r w:rsidR="00062D57">
        <w:rPr>
          <w:sz w:val="22"/>
          <w:szCs w:val="22"/>
        </w:rPr>
        <w:t>T</w:t>
      </w:r>
      <w:r>
        <w:rPr>
          <w:sz w:val="22"/>
          <w:szCs w:val="22"/>
        </w:rPr>
        <w:t xml:space="preserve">reasurer’s </w:t>
      </w:r>
      <w:r w:rsidR="00062D57">
        <w:rPr>
          <w:sz w:val="22"/>
          <w:szCs w:val="22"/>
        </w:rPr>
        <w:t>O</w:t>
      </w:r>
      <w:r>
        <w:rPr>
          <w:sz w:val="22"/>
          <w:szCs w:val="22"/>
        </w:rPr>
        <w:t>ffice will issue a check for the redemption amount. The purchaser will receive a check directly or by mail</w:t>
      </w:r>
      <w:r w:rsidR="00062D57">
        <w:rPr>
          <w:sz w:val="22"/>
          <w:szCs w:val="22"/>
        </w:rPr>
        <w:t>,</w:t>
      </w:r>
      <w:r>
        <w:rPr>
          <w:sz w:val="22"/>
          <w:szCs w:val="22"/>
        </w:rPr>
        <w:t xml:space="preserve"> with a copy of the redemption certificate for income tax purposes.</w:t>
      </w:r>
    </w:p>
    <w:p w14:paraId="513D984B" w14:textId="77777777" w:rsidR="00EA704A" w:rsidRDefault="00EA704A" w:rsidP="00677555">
      <w:pPr>
        <w:rPr>
          <w:sz w:val="22"/>
          <w:szCs w:val="22"/>
        </w:rPr>
      </w:pPr>
    </w:p>
    <w:p w14:paraId="43086497" w14:textId="0CDC3B08" w:rsidR="00EA704A" w:rsidRDefault="00EA704A" w:rsidP="00677555">
      <w:pPr>
        <w:rPr>
          <w:sz w:val="22"/>
          <w:szCs w:val="22"/>
        </w:rPr>
      </w:pPr>
      <w:r>
        <w:rPr>
          <w:sz w:val="22"/>
          <w:szCs w:val="22"/>
        </w:rPr>
        <w:t>In the event you have been reimbursed for redemption and the taxpayer’s check does not clear the taxpayer’s bank account, you will b</w:t>
      </w:r>
      <w:r w:rsidR="00DF31DF">
        <w:rPr>
          <w:sz w:val="22"/>
          <w:szCs w:val="22"/>
        </w:rPr>
        <w:t xml:space="preserve">e required to return the funds to the treasurer upon notification. We will return </w:t>
      </w:r>
      <w:r w:rsidR="00755B6B">
        <w:rPr>
          <w:sz w:val="22"/>
          <w:szCs w:val="22"/>
        </w:rPr>
        <w:t>a copy of the</w:t>
      </w:r>
      <w:r w:rsidR="00DF31DF">
        <w:rPr>
          <w:sz w:val="22"/>
          <w:szCs w:val="22"/>
        </w:rPr>
        <w:t xml:space="preserve"> Tax Certificate to you and cancel the redemption. The tax sale will be reinstated as of the original sale date.</w:t>
      </w:r>
    </w:p>
    <w:p w14:paraId="3407CB8C" w14:textId="77777777" w:rsidR="00DF31DF" w:rsidRDefault="00DF31DF" w:rsidP="00677555">
      <w:pPr>
        <w:rPr>
          <w:sz w:val="22"/>
          <w:szCs w:val="22"/>
        </w:rPr>
      </w:pPr>
    </w:p>
    <w:p w14:paraId="2A1899C5" w14:textId="68356C63" w:rsidR="00E75C99" w:rsidRDefault="00DF31DF" w:rsidP="00677555">
      <w:pPr>
        <w:rPr>
          <w:sz w:val="22"/>
          <w:szCs w:val="22"/>
        </w:rPr>
      </w:pPr>
      <w:r>
        <w:rPr>
          <w:sz w:val="22"/>
          <w:szCs w:val="22"/>
        </w:rPr>
        <w:t>At the end of the calendar year, the county treasurer will issue a 1099-INT form to buyers and to the Internal Revenue Service if the cumulative interest paid to the buyer during the calendar year is $600 or more. If the interest paid to the buyer is less than $600, a 1099-INT statement will not be issued.</w:t>
      </w:r>
    </w:p>
    <w:p w14:paraId="0CCFE13A" w14:textId="77777777" w:rsidR="00E75C99" w:rsidRDefault="00E75C99" w:rsidP="00677555">
      <w:pPr>
        <w:rPr>
          <w:sz w:val="22"/>
          <w:szCs w:val="22"/>
        </w:rPr>
      </w:pPr>
    </w:p>
    <w:p w14:paraId="1E002C90" w14:textId="77777777" w:rsidR="00E75C99" w:rsidRDefault="00E75C99" w:rsidP="00E75C99">
      <w:pPr>
        <w:pStyle w:val="ListParagraph"/>
        <w:numPr>
          <w:ilvl w:val="0"/>
          <w:numId w:val="1"/>
        </w:numPr>
        <w:rPr>
          <w:sz w:val="22"/>
          <w:szCs w:val="22"/>
          <w:u w:val="single"/>
        </w:rPr>
      </w:pPr>
      <w:r w:rsidRPr="00E75C99">
        <w:rPr>
          <w:sz w:val="22"/>
          <w:szCs w:val="22"/>
          <w:u w:val="single"/>
        </w:rPr>
        <w:t>Payment of Subsequent Taxes</w:t>
      </w:r>
    </w:p>
    <w:p w14:paraId="07BA5686" w14:textId="77777777" w:rsidR="000A0B26" w:rsidRDefault="000A0B26" w:rsidP="000A0B26">
      <w:pPr>
        <w:rPr>
          <w:sz w:val="22"/>
          <w:szCs w:val="22"/>
          <w:u w:val="single"/>
        </w:rPr>
      </w:pPr>
    </w:p>
    <w:p w14:paraId="12960DBA" w14:textId="1CB7ABE2" w:rsidR="000A0B26" w:rsidRDefault="000A0B26" w:rsidP="000A0B26">
      <w:pPr>
        <w:rPr>
          <w:sz w:val="22"/>
          <w:szCs w:val="22"/>
        </w:rPr>
      </w:pPr>
      <w:r>
        <w:rPr>
          <w:sz w:val="22"/>
          <w:szCs w:val="22"/>
        </w:rPr>
        <w:t xml:space="preserve">A tax sale purchaser may pay subsequent taxes and special assessments, including rates or charges, on the same parcel(s) on which he/she holds the tax sale certificate. Subsequent payments may be made on delinquent tax and special assessments beginning </w:t>
      </w:r>
      <w:r w:rsidR="00BB4031">
        <w:rPr>
          <w:sz w:val="22"/>
          <w:szCs w:val="22"/>
        </w:rPr>
        <w:t>November</w:t>
      </w:r>
      <w:r>
        <w:rPr>
          <w:sz w:val="22"/>
          <w:szCs w:val="22"/>
        </w:rPr>
        <w:t xml:space="preserve"> 1</w:t>
      </w:r>
      <w:r w:rsidR="00CB0005">
        <w:rPr>
          <w:sz w:val="22"/>
          <w:szCs w:val="22"/>
        </w:rPr>
        <w:t>5</w:t>
      </w:r>
      <w:r>
        <w:rPr>
          <w:sz w:val="22"/>
          <w:szCs w:val="22"/>
        </w:rPr>
        <w:t xml:space="preserve">, </w:t>
      </w:r>
      <w:r w:rsidR="00AF22FC">
        <w:rPr>
          <w:sz w:val="22"/>
          <w:szCs w:val="22"/>
        </w:rPr>
        <w:t>20</w:t>
      </w:r>
      <w:r w:rsidR="00755B6B">
        <w:rPr>
          <w:sz w:val="22"/>
          <w:szCs w:val="22"/>
        </w:rPr>
        <w:t>2</w:t>
      </w:r>
      <w:r w:rsidR="00D405F6">
        <w:rPr>
          <w:sz w:val="22"/>
          <w:szCs w:val="22"/>
        </w:rPr>
        <w:t>5</w:t>
      </w:r>
      <w:r>
        <w:rPr>
          <w:sz w:val="22"/>
          <w:szCs w:val="22"/>
        </w:rPr>
        <w:t xml:space="preserve">, for the first half subsequent tax payment and </w:t>
      </w:r>
      <w:r w:rsidR="00BB4031">
        <w:rPr>
          <w:sz w:val="22"/>
          <w:szCs w:val="22"/>
        </w:rPr>
        <w:t>May</w:t>
      </w:r>
      <w:r>
        <w:rPr>
          <w:sz w:val="22"/>
          <w:szCs w:val="22"/>
        </w:rPr>
        <w:t xml:space="preserve"> 1</w:t>
      </w:r>
      <w:r w:rsidR="00A21CF7">
        <w:rPr>
          <w:sz w:val="22"/>
          <w:szCs w:val="22"/>
        </w:rPr>
        <w:t>5</w:t>
      </w:r>
      <w:r>
        <w:rPr>
          <w:sz w:val="22"/>
          <w:szCs w:val="22"/>
        </w:rPr>
        <w:t xml:space="preserve">, </w:t>
      </w:r>
      <w:r w:rsidR="00AF22FC">
        <w:rPr>
          <w:sz w:val="22"/>
          <w:szCs w:val="22"/>
        </w:rPr>
        <w:t>202</w:t>
      </w:r>
      <w:r w:rsidR="00D405F6">
        <w:rPr>
          <w:sz w:val="22"/>
          <w:szCs w:val="22"/>
        </w:rPr>
        <w:t>6</w:t>
      </w:r>
      <w:r>
        <w:rPr>
          <w:sz w:val="22"/>
          <w:szCs w:val="22"/>
        </w:rPr>
        <w:t>, for the second half subsequent tax payment. Special assessments, rates or charges due in future years cannot be paid until the fiscal year in which they become due.</w:t>
      </w:r>
    </w:p>
    <w:p w14:paraId="21995125" w14:textId="77777777" w:rsidR="000A0B26" w:rsidRDefault="000A0B26" w:rsidP="000A0B26">
      <w:pPr>
        <w:rPr>
          <w:sz w:val="22"/>
          <w:szCs w:val="22"/>
        </w:rPr>
      </w:pPr>
    </w:p>
    <w:p w14:paraId="11CAB13D" w14:textId="0FD8D879" w:rsidR="000A0B26" w:rsidRDefault="000A0B26" w:rsidP="000A0B26">
      <w:pPr>
        <w:rPr>
          <w:sz w:val="22"/>
          <w:szCs w:val="22"/>
        </w:rPr>
      </w:pPr>
      <w:r>
        <w:rPr>
          <w:sz w:val="22"/>
          <w:szCs w:val="22"/>
        </w:rPr>
        <w:t>The Treasurer’s Office will not refund the payment if the tax sale certificate holder later decides that he/she did not want to pay. Subsequent tax payments must be received by 4:</w:t>
      </w:r>
      <w:r w:rsidR="00CB0005">
        <w:rPr>
          <w:sz w:val="22"/>
          <w:szCs w:val="22"/>
        </w:rPr>
        <w:t>0</w:t>
      </w:r>
      <w:r>
        <w:rPr>
          <w:sz w:val="22"/>
          <w:szCs w:val="22"/>
        </w:rPr>
        <w:t>0 p.m. of the last business day of the month in order to accrue interest for that month. Postmarks cannot be accepted.</w:t>
      </w:r>
    </w:p>
    <w:p w14:paraId="5FBE659F" w14:textId="77777777" w:rsidR="00F26E21" w:rsidRDefault="00F26E21" w:rsidP="000A0B26">
      <w:pPr>
        <w:rPr>
          <w:sz w:val="22"/>
          <w:szCs w:val="22"/>
        </w:rPr>
      </w:pPr>
    </w:p>
    <w:p w14:paraId="264D6D97" w14:textId="77777777" w:rsidR="00F26E21" w:rsidRDefault="00F26E21" w:rsidP="000A0B26">
      <w:pPr>
        <w:rPr>
          <w:sz w:val="22"/>
          <w:szCs w:val="22"/>
        </w:rPr>
      </w:pPr>
    </w:p>
    <w:p w14:paraId="0371F1C2" w14:textId="77777777" w:rsidR="002840C9" w:rsidRDefault="002840C9" w:rsidP="000A0B26">
      <w:pPr>
        <w:rPr>
          <w:sz w:val="22"/>
          <w:szCs w:val="22"/>
        </w:rPr>
      </w:pPr>
      <w:r>
        <w:rPr>
          <w:sz w:val="22"/>
          <w:szCs w:val="22"/>
        </w:rPr>
        <w:t>Tax sale certificate holders wanting to pay subsequent taxes have three options for obtaining property tax payment information:</w:t>
      </w:r>
    </w:p>
    <w:p w14:paraId="45543FEC" w14:textId="2DAE5AA2" w:rsidR="002840C9" w:rsidRDefault="00C159C2" w:rsidP="000A0B26">
      <w:pPr>
        <w:rPr>
          <w:sz w:val="22"/>
          <w:szCs w:val="22"/>
        </w:rPr>
      </w:pPr>
      <w:r>
        <w:rPr>
          <w:sz w:val="22"/>
          <w:szCs w:val="22"/>
        </w:rPr>
        <w:t>1) Self</w:t>
      </w:r>
      <w:r w:rsidR="002840C9">
        <w:rPr>
          <w:sz w:val="22"/>
          <w:szCs w:val="22"/>
        </w:rPr>
        <w:t xml:space="preserve"> Lookup Online – Look up information online at </w:t>
      </w:r>
      <w:hyperlink r:id="rId12" w:history="1">
        <w:r w:rsidR="00CB0005" w:rsidRPr="0074450A">
          <w:rPr>
            <w:rStyle w:val="Hyperlink"/>
            <w:sz w:val="22"/>
            <w:szCs w:val="22"/>
          </w:rPr>
          <w:t>www.iowatreasurers.org</w:t>
        </w:r>
      </w:hyperlink>
      <w:r w:rsidR="002840C9">
        <w:rPr>
          <w:sz w:val="22"/>
          <w:szCs w:val="22"/>
        </w:rPr>
        <w:t>. In this case, there will be no charge for the information.</w:t>
      </w:r>
    </w:p>
    <w:p w14:paraId="406942FA" w14:textId="77777777" w:rsidR="00755B6B" w:rsidRDefault="00755B6B" w:rsidP="000A0B26">
      <w:pPr>
        <w:rPr>
          <w:sz w:val="22"/>
          <w:szCs w:val="22"/>
        </w:rPr>
      </w:pPr>
    </w:p>
    <w:p w14:paraId="4C250D29" w14:textId="2C400351" w:rsidR="002840C9" w:rsidRDefault="00C159C2" w:rsidP="000A0B26">
      <w:pPr>
        <w:rPr>
          <w:sz w:val="22"/>
          <w:szCs w:val="22"/>
        </w:rPr>
      </w:pPr>
      <w:r>
        <w:rPr>
          <w:sz w:val="22"/>
          <w:szCs w:val="22"/>
        </w:rPr>
        <w:lastRenderedPageBreak/>
        <w:t>2) Request</w:t>
      </w:r>
      <w:r w:rsidR="002840C9">
        <w:rPr>
          <w:sz w:val="22"/>
          <w:szCs w:val="22"/>
        </w:rPr>
        <w:t xml:space="preserve"> Tax Information from the County Treasurer –Requests for property tax payment information must be in writing. Pursuant to Iowa Code</w:t>
      </w:r>
      <w:r w:rsidR="00F26E21">
        <w:rPr>
          <w:sz w:val="22"/>
          <w:szCs w:val="22"/>
        </w:rPr>
        <w:t xml:space="preserve"> Section 445.5(3), there will be a charge of $2.00 per parcel for providing property tax payment information.</w:t>
      </w:r>
    </w:p>
    <w:p w14:paraId="2ECC1517" w14:textId="77777777" w:rsidR="00755B6B" w:rsidRDefault="00755B6B" w:rsidP="000A0B26">
      <w:pPr>
        <w:rPr>
          <w:sz w:val="22"/>
          <w:szCs w:val="22"/>
        </w:rPr>
      </w:pPr>
    </w:p>
    <w:p w14:paraId="4476C239" w14:textId="6DE79157" w:rsidR="00F26E21" w:rsidRDefault="00C159C2" w:rsidP="000A0B26">
      <w:pPr>
        <w:rPr>
          <w:sz w:val="22"/>
          <w:szCs w:val="22"/>
        </w:rPr>
      </w:pPr>
      <w:r>
        <w:rPr>
          <w:sz w:val="22"/>
          <w:szCs w:val="22"/>
        </w:rPr>
        <w:t>3) Pay</w:t>
      </w:r>
      <w:r w:rsidR="00F26E21">
        <w:rPr>
          <w:sz w:val="22"/>
          <w:szCs w:val="22"/>
        </w:rPr>
        <w:t xml:space="preserve"> Subsequent Taxes Online –Register as a Tax Sale Investor at </w:t>
      </w:r>
      <w:hyperlink r:id="rId13" w:history="1">
        <w:r w:rsidR="00F26E21" w:rsidRPr="00AE7220">
          <w:rPr>
            <w:rStyle w:val="Hyperlink"/>
            <w:sz w:val="22"/>
            <w:szCs w:val="22"/>
          </w:rPr>
          <w:t>www.iowatreasurers.org</w:t>
        </w:r>
      </w:hyperlink>
      <w:r w:rsidR="00755B6B">
        <w:rPr>
          <w:rStyle w:val="Hyperlink"/>
          <w:sz w:val="22"/>
          <w:szCs w:val="22"/>
        </w:rPr>
        <w:t xml:space="preserve"> </w:t>
      </w:r>
      <w:r w:rsidR="00F26E21">
        <w:rPr>
          <w:sz w:val="22"/>
          <w:szCs w:val="22"/>
        </w:rPr>
        <w:t xml:space="preserve"> by selecting “Tax Sale Investor Registration” under the “ONLINE SERVICES” drop-down menu. After the registration process is complete, you will be able to access a list of parcels in all 88 ICTEA participating counties on which you hold tax certificates. You can then select the parcels you want to pay and submit payment by ACH debit. For this service, there will be a charge of $0.75 for each parcel paid.</w:t>
      </w:r>
    </w:p>
    <w:p w14:paraId="1B05E6DE" w14:textId="77777777" w:rsidR="00F26E21" w:rsidRDefault="00F26E21" w:rsidP="000A0B26">
      <w:pPr>
        <w:rPr>
          <w:sz w:val="22"/>
          <w:szCs w:val="22"/>
        </w:rPr>
      </w:pPr>
    </w:p>
    <w:p w14:paraId="4C76842D" w14:textId="77777777" w:rsidR="00F26E21" w:rsidRPr="00F26E21" w:rsidRDefault="00F26E21" w:rsidP="00F26E21">
      <w:pPr>
        <w:pStyle w:val="ListParagraph"/>
        <w:numPr>
          <w:ilvl w:val="0"/>
          <w:numId w:val="1"/>
        </w:numPr>
        <w:rPr>
          <w:sz w:val="22"/>
          <w:szCs w:val="22"/>
          <w:u w:val="single"/>
        </w:rPr>
      </w:pPr>
      <w:r w:rsidRPr="00F26E21">
        <w:rPr>
          <w:sz w:val="22"/>
          <w:szCs w:val="22"/>
          <w:u w:val="single"/>
        </w:rPr>
        <w:t>Assignment of a Tax Sale Certificate</w:t>
      </w:r>
    </w:p>
    <w:p w14:paraId="79B98EA8" w14:textId="77777777" w:rsidR="00EA704A" w:rsidRDefault="00EA704A" w:rsidP="00677555">
      <w:pPr>
        <w:rPr>
          <w:sz w:val="22"/>
          <w:szCs w:val="22"/>
        </w:rPr>
      </w:pPr>
    </w:p>
    <w:p w14:paraId="5EA2BAD7" w14:textId="77777777" w:rsidR="00F26E21" w:rsidRDefault="00F26E21" w:rsidP="00677555">
      <w:pPr>
        <w:rPr>
          <w:sz w:val="22"/>
          <w:szCs w:val="22"/>
        </w:rPr>
      </w:pPr>
      <w:r>
        <w:rPr>
          <w:sz w:val="22"/>
          <w:szCs w:val="22"/>
        </w:rPr>
        <w:t>The tax sale certificate of purchase is assigned by endorsement of the certificate, payment by the assignee of a $100 assignment transaction fee, and submittal of the certificate to the County Treasurer for posting in the county system. An assignment is not</w:t>
      </w:r>
      <w:r w:rsidR="009E59D4">
        <w:rPr>
          <w:sz w:val="22"/>
          <w:szCs w:val="22"/>
        </w:rPr>
        <w:t xml:space="preserve"> considered valid until posted to the county system by the Treasurer. A certificate cannot be assigned to another bidder who has redemption rights, other than a municipality. The tax sale certificate of purchase and/or a treasurer’s deed can be set aside if it is determined that the tax sale purchaser was ineligible.</w:t>
      </w:r>
    </w:p>
    <w:p w14:paraId="23E6B508" w14:textId="77777777" w:rsidR="009E59D4" w:rsidRDefault="009E59D4" w:rsidP="00677555">
      <w:pPr>
        <w:rPr>
          <w:sz w:val="22"/>
          <w:szCs w:val="22"/>
        </w:rPr>
      </w:pPr>
    </w:p>
    <w:p w14:paraId="64BBAF19" w14:textId="77777777" w:rsidR="00D82DAB" w:rsidRDefault="00D82DAB" w:rsidP="00677555">
      <w:pPr>
        <w:rPr>
          <w:sz w:val="22"/>
          <w:szCs w:val="22"/>
        </w:rPr>
      </w:pPr>
      <w:r>
        <w:rPr>
          <w:sz w:val="22"/>
          <w:szCs w:val="22"/>
        </w:rPr>
        <w:t>The general rule is that a tax sale purchaser or assignee should never have an interest or lien in the parcel offered for sale. A bidder should consult with legal counsel to determine the right to bid and become a tax sale buyer through the bid process or through assignment.</w:t>
      </w:r>
    </w:p>
    <w:p w14:paraId="0F393EF5" w14:textId="77777777" w:rsidR="00D82DAB" w:rsidRDefault="00D82DAB" w:rsidP="00677555">
      <w:pPr>
        <w:rPr>
          <w:sz w:val="22"/>
          <w:szCs w:val="22"/>
        </w:rPr>
      </w:pPr>
    </w:p>
    <w:p w14:paraId="2230ED8F" w14:textId="77777777" w:rsidR="00D82DAB" w:rsidRPr="00D82DAB" w:rsidRDefault="00D82DAB" w:rsidP="00D82DAB">
      <w:pPr>
        <w:pStyle w:val="ListParagraph"/>
        <w:numPr>
          <w:ilvl w:val="0"/>
          <w:numId w:val="1"/>
        </w:numPr>
        <w:rPr>
          <w:sz w:val="22"/>
          <w:szCs w:val="22"/>
          <w:u w:val="single"/>
        </w:rPr>
      </w:pPr>
      <w:r w:rsidRPr="00D82DAB">
        <w:rPr>
          <w:sz w:val="22"/>
          <w:szCs w:val="22"/>
          <w:u w:val="single"/>
        </w:rPr>
        <w:t>’90 Day Notice of Right of Redemption’ Affidavit</w:t>
      </w:r>
    </w:p>
    <w:p w14:paraId="4A165566" w14:textId="77777777" w:rsidR="00EA704A" w:rsidRDefault="00EA704A" w:rsidP="00677555">
      <w:pPr>
        <w:rPr>
          <w:sz w:val="22"/>
          <w:szCs w:val="22"/>
        </w:rPr>
      </w:pPr>
    </w:p>
    <w:p w14:paraId="55D70AB6" w14:textId="77777777" w:rsidR="00D82DAB" w:rsidRDefault="00D82DAB" w:rsidP="00677555">
      <w:pPr>
        <w:rPr>
          <w:sz w:val="22"/>
          <w:szCs w:val="22"/>
        </w:rPr>
      </w:pPr>
      <w:r>
        <w:rPr>
          <w:sz w:val="22"/>
          <w:szCs w:val="22"/>
        </w:rPr>
        <w:t>Service is completed when the certificate hold</w:t>
      </w:r>
      <w:r w:rsidR="00A02AAF">
        <w:rPr>
          <w:sz w:val="22"/>
          <w:szCs w:val="22"/>
        </w:rPr>
        <w:t>er files the ’90 Day Notice of Right of Redemption’ affidavit with the County Treasurer. The certificate holder is responsible for determining the status of a tax sale before serving the “90 Day Notice of Right of Redemption” to interested parties. Service must be compliant with the law in effect at the time of the tax sale.</w:t>
      </w:r>
    </w:p>
    <w:p w14:paraId="35C2CE18" w14:textId="77777777" w:rsidR="00A02AAF" w:rsidRDefault="00A02AAF" w:rsidP="00A02AAF">
      <w:pPr>
        <w:pStyle w:val="ListParagraph"/>
        <w:numPr>
          <w:ilvl w:val="0"/>
          <w:numId w:val="5"/>
        </w:numPr>
        <w:rPr>
          <w:sz w:val="22"/>
          <w:szCs w:val="22"/>
        </w:rPr>
      </w:pPr>
      <w:r w:rsidRPr="00C95331">
        <w:rPr>
          <w:b/>
          <w:sz w:val="22"/>
          <w:szCs w:val="22"/>
        </w:rPr>
        <w:t>Regular Tax Sale</w:t>
      </w:r>
      <w:r>
        <w:rPr>
          <w:sz w:val="22"/>
          <w:szCs w:val="22"/>
        </w:rPr>
        <w:t>:</w:t>
      </w:r>
    </w:p>
    <w:p w14:paraId="0D6950BA" w14:textId="77777777" w:rsidR="00A02AAF" w:rsidRPr="00C95331" w:rsidRDefault="00A02AAF" w:rsidP="00A02AAF">
      <w:pPr>
        <w:pStyle w:val="ListParagraph"/>
        <w:ind w:left="1080"/>
        <w:rPr>
          <w:b/>
          <w:sz w:val="22"/>
          <w:szCs w:val="22"/>
        </w:rPr>
      </w:pPr>
      <w:r>
        <w:rPr>
          <w:sz w:val="22"/>
          <w:szCs w:val="22"/>
        </w:rPr>
        <w:t xml:space="preserve">The ‘Notice of Right of Redemption’ may be served after one year and nine months from the date of the sale. </w:t>
      </w:r>
      <w:r w:rsidRPr="00C95331">
        <w:rPr>
          <w:b/>
          <w:sz w:val="22"/>
          <w:szCs w:val="22"/>
        </w:rPr>
        <w:t>(Parcels eligible for regular tax sale have been advertised only once.)</w:t>
      </w:r>
    </w:p>
    <w:p w14:paraId="1C4AB987" w14:textId="643B72BD" w:rsidR="00A02AAF" w:rsidRDefault="00A02AAF" w:rsidP="00A02AAF">
      <w:pPr>
        <w:rPr>
          <w:sz w:val="22"/>
          <w:szCs w:val="22"/>
        </w:rPr>
      </w:pPr>
      <w:r>
        <w:rPr>
          <w:sz w:val="22"/>
          <w:szCs w:val="22"/>
        </w:rPr>
        <w:tab/>
        <w:t>(</w:t>
      </w:r>
      <w:r w:rsidR="00CB0005">
        <w:rPr>
          <w:sz w:val="22"/>
          <w:szCs w:val="22"/>
        </w:rPr>
        <w:t>b.)</w:t>
      </w:r>
      <w:r w:rsidR="00CB0005" w:rsidRPr="00C95331">
        <w:rPr>
          <w:b/>
          <w:sz w:val="22"/>
          <w:szCs w:val="22"/>
        </w:rPr>
        <w:t xml:space="preserve"> Public</w:t>
      </w:r>
      <w:r w:rsidRPr="00C95331">
        <w:rPr>
          <w:b/>
          <w:sz w:val="22"/>
          <w:szCs w:val="22"/>
        </w:rPr>
        <w:t xml:space="preserve"> Bidder</w:t>
      </w:r>
      <w:r>
        <w:rPr>
          <w:sz w:val="22"/>
          <w:szCs w:val="22"/>
        </w:rPr>
        <w:t>:</w:t>
      </w:r>
    </w:p>
    <w:p w14:paraId="79BC2E3B" w14:textId="77777777" w:rsidR="00A02AAF" w:rsidRPr="00C95331" w:rsidRDefault="00A02AAF" w:rsidP="001B7100">
      <w:pPr>
        <w:ind w:left="975"/>
        <w:rPr>
          <w:b/>
          <w:sz w:val="22"/>
          <w:szCs w:val="22"/>
        </w:rPr>
      </w:pPr>
      <w:r>
        <w:rPr>
          <w:sz w:val="22"/>
          <w:szCs w:val="22"/>
        </w:rPr>
        <w:t xml:space="preserve">The ‘Notice of Right of Redemption’ </w:t>
      </w:r>
      <w:r w:rsidR="00C95331">
        <w:rPr>
          <w:sz w:val="22"/>
          <w:szCs w:val="22"/>
        </w:rPr>
        <w:t>may be issued after nine months</w:t>
      </w:r>
      <w:r>
        <w:rPr>
          <w:sz w:val="22"/>
          <w:szCs w:val="22"/>
        </w:rPr>
        <w:t xml:space="preserve"> from the date </w:t>
      </w:r>
      <w:r w:rsidR="001B7100">
        <w:rPr>
          <w:sz w:val="22"/>
          <w:szCs w:val="22"/>
        </w:rPr>
        <w:t xml:space="preserve">       </w:t>
      </w:r>
      <w:r>
        <w:rPr>
          <w:sz w:val="22"/>
          <w:szCs w:val="22"/>
        </w:rPr>
        <w:t>of sale</w:t>
      </w:r>
      <w:r w:rsidRPr="00C95331">
        <w:rPr>
          <w:b/>
          <w:sz w:val="22"/>
          <w:szCs w:val="22"/>
        </w:rPr>
        <w:t>. (Parcels eligible for public bidder tax sale have been advertised for the second year.)</w:t>
      </w:r>
    </w:p>
    <w:p w14:paraId="4346847F" w14:textId="77777777" w:rsidR="00120509" w:rsidRDefault="000B6D29" w:rsidP="00677555">
      <w:pPr>
        <w:rPr>
          <w:sz w:val="22"/>
          <w:szCs w:val="22"/>
        </w:rPr>
      </w:pPr>
      <w:r>
        <w:rPr>
          <w:sz w:val="22"/>
          <w:szCs w:val="22"/>
        </w:rPr>
        <w:t xml:space="preserve">If the certificate holder fails to file a ’90 Day Notice of Right of Redemption’ affidavit within three years from the date of the tax sale, the County Treasurer shall cancel the tax sale. </w:t>
      </w:r>
      <w:r w:rsidR="00C159C2">
        <w:rPr>
          <w:sz w:val="22"/>
          <w:szCs w:val="22"/>
        </w:rPr>
        <w:t xml:space="preserve">In this instance, the tax sale purchaser is not entitled to a refund. </w:t>
      </w:r>
      <w:r>
        <w:rPr>
          <w:sz w:val="22"/>
          <w:szCs w:val="22"/>
        </w:rPr>
        <w:t>This date may be extended if the filing of the “90 Day Notice of Right of Redemption” affidavit is stayed due to bankruptcy proceedings. Please contact your legal counsel to determine the impact of bankruptcy proceedings on tax sale certificates.</w:t>
      </w:r>
    </w:p>
    <w:p w14:paraId="0355C7BE" w14:textId="77777777" w:rsidR="00F63C5D" w:rsidRDefault="00F63C5D" w:rsidP="00F63C5D">
      <w:pPr>
        <w:rPr>
          <w:sz w:val="22"/>
          <w:szCs w:val="22"/>
        </w:rPr>
      </w:pPr>
    </w:p>
    <w:p w14:paraId="0CDC8211" w14:textId="77777777" w:rsidR="00F63C5D" w:rsidRDefault="00F63C5D" w:rsidP="00F63C5D">
      <w:pPr>
        <w:rPr>
          <w:sz w:val="22"/>
          <w:szCs w:val="22"/>
        </w:rPr>
      </w:pPr>
    </w:p>
    <w:p w14:paraId="027688F1" w14:textId="77777777" w:rsidR="000B6D29" w:rsidRPr="00F63C5D" w:rsidRDefault="000B6D29" w:rsidP="00F63C5D">
      <w:pPr>
        <w:pStyle w:val="ListParagraph"/>
        <w:numPr>
          <w:ilvl w:val="0"/>
          <w:numId w:val="1"/>
        </w:numPr>
        <w:rPr>
          <w:sz w:val="22"/>
          <w:szCs w:val="22"/>
          <w:u w:val="single"/>
        </w:rPr>
      </w:pPr>
      <w:r w:rsidRPr="00F63C5D">
        <w:rPr>
          <w:sz w:val="22"/>
          <w:szCs w:val="22"/>
          <w:u w:val="single"/>
        </w:rPr>
        <w:t>Tax Sale Deed</w:t>
      </w:r>
    </w:p>
    <w:p w14:paraId="187032F6" w14:textId="77777777" w:rsidR="000B6D29" w:rsidRDefault="000B6D29" w:rsidP="000B6D29">
      <w:pPr>
        <w:rPr>
          <w:sz w:val="22"/>
          <w:szCs w:val="22"/>
        </w:rPr>
      </w:pPr>
    </w:p>
    <w:p w14:paraId="235FBDB2" w14:textId="77777777" w:rsidR="000B6D29" w:rsidRDefault="000B6D29" w:rsidP="000B6D29">
      <w:pPr>
        <w:rPr>
          <w:sz w:val="22"/>
          <w:szCs w:val="22"/>
        </w:rPr>
      </w:pPr>
      <w:r>
        <w:rPr>
          <w:sz w:val="22"/>
          <w:szCs w:val="22"/>
        </w:rPr>
        <w:t>The tax sale certificate</w:t>
      </w:r>
      <w:r w:rsidR="0043782D">
        <w:rPr>
          <w:sz w:val="22"/>
          <w:szCs w:val="22"/>
        </w:rPr>
        <w:t xml:space="preserve"> holder</w:t>
      </w:r>
      <w:r>
        <w:rPr>
          <w:sz w:val="22"/>
          <w:szCs w:val="22"/>
        </w:rPr>
        <w:t xml:space="preserve"> is required to return the certificate of purchase and remit the appropriate deed issuance </w:t>
      </w:r>
      <w:r w:rsidR="0043782D">
        <w:rPr>
          <w:sz w:val="22"/>
          <w:szCs w:val="22"/>
        </w:rPr>
        <w:t>fees</w:t>
      </w:r>
      <w:r>
        <w:rPr>
          <w:sz w:val="22"/>
          <w:szCs w:val="22"/>
        </w:rPr>
        <w:t xml:space="preserve"> and recording fee to the County Treasurer within ninety calendar </w:t>
      </w:r>
      <w:r>
        <w:rPr>
          <w:sz w:val="22"/>
          <w:szCs w:val="22"/>
        </w:rPr>
        <w:lastRenderedPageBreak/>
        <w:t>days after the redemption period expires. The Treasurer is required by statue to cancel the certificate of purchase for any tax sale certificate holder who fails to comply.</w:t>
      </w:r>
    </w:p>
    <w:p w14:paraId="2AFD143B" w14:textId="77777777" w:rsidR="000B6D29" w:rsidRDefault="000B6D29" w:rsidP="000B6D29">
      <w:pPr>
        <w:rPr>
          <w:sz w:val="22"/>
          <w:szCs w:val="22"/>
        </w:rPr>
      </w:pPr>
    </w:p>
    <w:p w14:paraId="49FDE89C" w14:textId="77777777" w:rsidR="00120509" w:rsidRDefault="000B6D29" w:rsidP="00677555">
      <w:pPr>
        <w:rPr>
          <w:sz w:val="22"/>
          <w:szCs w:val="22"/>
        </w:rPr>
      </w:pPr>
      <w:r>
        <w:rPr>
          <w:sz w:val="22"/>
          <w:szCs w:val="22"/>
        </w:rPr>
        <w:t xml:space="preserve">The deed issuance fee is $25. The recording fee is variable and will be determined at the time a deed is requested. Upon receipt of the deed issuance and recording fees, the </w:t>
      </w:r>
      <w:r w:rsidR="00F63C5D">
        <w:rPr>
          <w:sz w:val="22"/>
          <w:szCs w:val="22"/>
        </w:rPr>
        <w:t>Treasurer will record the deed with the County Recorder prior to delivering the deed to the purchaser. If the certificate holder fails to request a tax sale deed within ninety calendar days after the redemption period expires, the County Treasurer shall cancel the tax sale, the tax sale purchaser is not entitled to a refund.</w:t>
      </w:r>
    </w:p>
    <w:p w14:paraId="2CD185F6" w14:textId="77777777" w:rsidR="00F63C5D" w:rsidRDefault="00F63C5D" w:rsidP="00677555">
      <w:pPr>
        <w:rPr>
          <w:sz w:val="22"/>
          <w:szCs w:val="22"/>
        </w:rPr>
      </w:pPr>
    </w:p>
    <w:p w14:paraId="7D0CE74F" w14:textId="77777777" w:rsidR="00F63C5D" w:rsidRPr="004263E9" w:rsidRDefault="00F63C5D" w:rsidP="00F63C5D">
      <w:pPr>
        <w:pStyle w:val="ListParagraph"/>
        <w:numPr>
          <w:ilvl w:val="0"/>
          <w:numId w:val="1"/>
        </w:numPr>
        <w:rPr>
          <w:sz w:val="22"/>
          <w:szCs w:val="22"/>
          <w:u w:val="single"/>
        </w:rPr>
      </w:pPr>
      <w:r w:rsidRPr="004263E9">
        <w:rPr>
          <w:sz w:val="22"/>
          <w:szCs w:val="22"/>
          <w:u w:val="single"/>
        </w:rPr>
        <w:t>Erroneous Tax Sale or Assignment</w:t>
      </w:r>
    </w:p>
    <w:p w14:paraId="7312C3B2" w14:textId="77777777" w:rsidR="004263E9" w:rsidRDefault="004263E9" w:rsidP="004263E9">
      <w:pPr>
        <w:ind w:left="270"/>
        <w:rPr>
          <w:sz w:val="22"/>
          <w:szCs w:val="22"/>
        </w:rPr>
      </w:pPr>
    </w:p>
    <w:p w14:paraId="31EA8990" w14:textId="77777777" w:rsidR="00F63C5D" w:rsidRDefault="00F63C5D" w:rsidP="004263E9">
      <w:pPr>
        <w:rPr>
          <w:sz w:val="22"/>
          <w:szCs w:val="22"/>
        </w:rPr>
      </w:pPr>
      <w:r>
        <w:rPr>
          <w:sz w:val="22"/>
          <w:szCs w:val="22"/>
        </w:rPr>
        <w:t>If it is determined that any item was erroneously sold, the certificate of purchase will be canceled. The certificate holder will return the certificate of purchase and the Decatur County Treasurer will reimburse the principal amount of the investment. The Treasurer will not pay interest.</w:t>
      </w:r>
    </w:p>
    <w:p w14:paraId="0DAC2392" w14:textId="77777777" w:rsidR="004263E9" w:rsidRDefault="004263E9" w:rsidP="004263E9">
      <w:pPr>
        <w:rPr>
          <w:sz w:val="22"/>
          <w:szCs w:val="22"/>
        </w:rPr>
      </w:pPr>
    </w:p>
    <w:p w14:paraId="1FDD4BBE" w14:textId="77777777" w:rsidR="00F63C5D" w:rsidRDefault="00F63C5D" w:rsidP="004263E9">
      <w:pPr>
        <w:rPr>
          <w:sz w:val="22"/>
          <w:szCs w:val="22"/>
        </w:rPr>
      </w:pPr>
      <w:r>
        <w:rPr>
          <w:sz w:val="22"/>
          <w:szCs w:val="22"/>
        </w:rPr>
        <w:t xml:space="preserve">If it is determined that a county held tax sale certificate was erroneously assigned, the assignment will be canceled. The certificate holder will return the certificate of purchase, and the Decatur County Treasurer will reimburse the total amount paid </w:t>
      </w:r>
      <w:r w:rsidR="004263E9">
        <w:rPr>
          <w:sz w:val="22"/>
          <w:szCs w:val="22"/>
        </w:rPr>
        <w:t>for the assignment. Interest from the assignment date to the date of cancellation of the assignment will not be paid.</w:t>
      </w:r>
    </w:p>
    <w:p w14:paraId="07AF783E" w14:textId="77777777" w:rsidR="004263E9" w:rsidRDefault="004263E9" w:rsidP="00F63C5D">
      <w:pPr>
        <w:ind w:left="630"/>
        <w:rPr>
          <w:sz w:val="22"/>
          <w:szCs w:val="22"/>
        </w:rPr>
      </w:pPr>
    </w:p>
    <w:p w14:paraId="71A4892F" w14:textId="77777777" w:rsidR="004263E9" w:rsidRPr="004263E9" w:rsidRDefault="004263E9" w:rsidP="004263E9">
      <w:pPr>
        <w:pStyle w:val="ListParagraph"/>
        <w:numPr>
          <w:ilvl w:val="0"/>
          <w:numId w:val="1"/>
        </w:numPr>
        <w:rPr>
          <w:sz w:val="22"/>
          <w:szCs w:val="22"/>
          <w:u w:val="single"/>
        </w:rPr>
      </w:pPr>
      <w:r w:rsidRPr="004263E9">
        <w:rPr>
          <w:sz w:val="22"/>
          <w:szCs w:val="22"/>
          <w:u w:val="single"/>
        </w:rPr>
        <w:t>Abandoned parcel Law or Vacant lots</w:t>
      </w:r>
    </w:p>
    <w:p w14:paraId="502FC5C9" w14:textId="77777777" w:rsidR="004263E9" w:rsidRDefault="004263E9" w:rsidP="004263E9">
      <w:pPr>
        <w:rPr>
          <w:sz w:val="22"/>
          <w:szCs w:val="22"/>
        </w:rPr>
      </w:pPr>
    </w:p>
    <w:p w14:paraId="53C397A5" w14:textId="77777777" w:rsidR="004263E9" w:rsidRDefault="004263E9" w:rsidP="004263E9">
      <w:pPr>
        <w:rPr>
          <w:sz w:val="22"/>
          <w:szCs w:val="22"/>
        </w:rPr>
      </w:pPr>
      <w:r>
        <w:rPr>
          <w:sz w:val="22"/>
          <w:szCs w:val="22"/>
        </w:rPr>
        <w:t>Iowa law permits a county or city to purchase or to require an assignment of a tax sale certificate for an abandoned property or vacant lot. The county or city is required to file a verified statement of abandonment with the County Treasurer. (See Iowa Code 446.19A)</w:t>
      </w:r>
    </w:p>
    <w:p w14:paraId="119D76CD" w14:textId="77777777" w:rsidR="004263E9" w:rsidRDefault="004263E9" w:rsidP="004263E9">
      <w:pPr>
        <w:rPr>
          <w:sz w:val="22"/>
          <w:szCs w:val="22"/>
        </w:rPr>
      </w:pPr>
    </w:p>
    <w:p w14:paraId="60E3527D" w14:textId="77777777" w:rsidR="004263E9" w:rsidRPr="00E71E08" w:rsidRDefault="004263E9" w:rsidP="004263E9">
      <w:pPr>
        <w:pStyle w:val="ListParagraph"/>
        <w:numPr>
          <w:ilvl w:val="0"/>
          <w:numId w:val="1"/>
        </w:numPr>
        <w:rPr>
          <w:sz w:val="22"/>
          <w:szCs w:val="22"/>
          <w:u w:val="single"/>
        </w:rPr>
      </w:pPr>
      <w:r w:rsidRPr="00E71E08">
        <w:rPr>
          <w:sz w:val="22"/>
          <w:szCs w:val="22"/>
          <w:u w:val="single"/>
        </w:rPr>
        <w:t>Tax Sale Publication</w:t>
      </w:r>
    </w:p>
    <w:p w14:paraId="0BE07236" w14:textId="1D142A25" w:rsidR="004263E9" w:rsidRDefault="004263E9" w:rsidP="004263E9">
      <w:pPr>
        <w:rPr>
          <w:sz w:val="22"/>
          <w:szCs w:val="22"/>
        </w:rPr>
      </w:pPr>
      <w:r>
        <w:rPr>
          <w:sz w:val="22"/>
          <w:szCs w:val="22"/>
        </w:rPr>
        <w:t xml:space="preserve">The Treasurer’s Office has a printout of the delinquent real estate parcels and mobile homes available, or it can be mailed to you for the cost of $10.00. For a copy of the list, call 641-446-4321 or email our office at </w:t>
      </w:r>
      <w:hyperlink r:id="rId14" w:history="1">
        <w:r w:rsidR="002A1E43" w:rsidRPr="002C7CC7">
          <w:rPr>
            <w:rStyle w:val="Hyperlink"/>
            <w:sz w:val="22"/>
            <w:szCs w:val="22"/>
          </w:rPr>
          <w:t>dec-tre@grm.net</w:t>
        </w:r>
      </w:hyperlink>
      <w:r>
        <w:rPr>
          <w:sz w:val="22"/>
          <w:szCs w:val="22"/>
        </w:rPr>
        <w:t>. A copy of the deli</w:t>
      </w:r>
      <w:r w:rsidR="001569B7">
        <w:rPr>
          <w:sz w:val="22"/>
          <w:szCs w:val="22"/>
        </w:rPr>
        <w:t>n</w:t>
      </w:r>
      <w:r w:rsidR="008928B4">
        <w:rPr>
          <w:sz w:val="22"/>
          <w:szCs w:val="22"/>
        </w:rPr>
        <w:t xml:space="preserve">quent list will be published June </w:t>
      </w:r>
      <w:r w:rsidR="0090424A">
        <w:rPr>
          <w:sz w:val="22"/>
          <w:szCs w:val="22"/>
        </w:rPr>
        <w:t>3</w:t>
      </w:r>
      <w:r>
        <w:rPr>
          <w:sz w:val="22"/>
          <w:szCs w:val="22"/>
        </w:rPr>
        <w:t>, 20</w:t>
      </w:r>
      <w:r w:rsidR="004F5A1C">
        <w:rPr>
          <w:sz w:val="22"/>
          <w:szCs w:val="22"/>
        </w:rPr>
        <w:t>2</w:t>
      </w:r>
      <w:r w:rsidR="0090424A">
        <w:rPr>
          <w:sz w:val="22"/>
          <w:szCs w:val="22"/>
        </w:rPr>
        <w:t>5</w:t>
      </w:r>
      <w:r>
        <w:rPr>
          <w:sz w:val="22"/>
          <w:szCs w:val="22"/>
        </w:rPr>
        <w:t xml:space="preserve"> in the Leo</w:t>
      </w:r>
      <w:r w:rsidR="002A1E43">
        <w:rPr>
          <w:sz w:val="22"/>
          <w:szCs w:val="22"/>
        </w:rPr>
        <w:t>n Journal Reporter</w:t>
      </w:r>
      <w:r w:rsidR="00E03CD5">
        <w:rPr>
          <w:sz w:val="22"/>
          <w:szCs w:val="22"/>
        </w:rPr>
        <w:t xml:space="preserve"> and June </w:t>
      </w:r>
      <w:r w:rsidR="0090424A">
        <w:rPr>
          <w:sz w:val="22"/>
          <w:szCs w:val="22"/>
        </w:rPr>
        <w:t>5</w:t>
      </w:r>
      <w:r w:rsidR="00E03CD5">
        <w:rPr>
          <w:sz w:val="22"/>
          <w:szCs w:val="22"/>
        </w:rPr>
        <w:t>, 202</w:t>
      </w:r>
      <w:r w:rsidR="0090424A">
        <w:rPr>
          <w:sz w:val="22"/>
          <w:szCs w:val="22"/>
        </w:rPr>
        <w:t>5</w:t>
      </w:r>
      <w:r w:rsidR="00E03CD5">
        <w:rPr>
          <w:sz w:val="22"/>
          <w:szCs w:val="22"/>
        </w:rPr>
        <w:t xml:space="preserve"> in the Lamoni Chronicle.</w:t>
      </w:r>
    </w:p>
    <w:p w14:paraId="3C8A2B34" w14:textId="77777777" w:rsidR="004263E9" w:rsidRDefault="004263E9" w:rsidP="004263E9">
      <w:pPr>
        <w:rPr>
          <w:sz w:val="22"/>
          <w:szCs w:val="22"/>
        </w:rPr>
      </w:pPr>
    </w:p>
    <w:p w14:paraId="1BA83C77" w14:textId="77777777" w:rsidR="004263E9" w:rsidRPr="00E71E08" w:rsidRDefault="004263E9" w:rsidP="004263E9">
      <w:pPr>
        <w:pStyle w:val="ListParagraph"/>
        <w:numPr>
          <w:ilvl w:val="0"/>
          <w:numId w:val="1"/>
        </w:numPr>
        <w:rPr>
          <w:sz w:val="22"/>
          <w:szCs w:val="22"/>
          <w:u w:val="single"/>
        </w:rPr>
      </w:pPr>
      <w:r w:rsidRPr="00E71E08">
        <w:rPr>
          <w:sz w:val="22"/>
          <w:szCs w:val="22"/>
          <w:u w:val="single"/>
        </w:rPr>
        <w:t>General Information</w:t>
      </w:r>
    </w:p>
    <w:p w14:paraId="20245B27" w14:textId="77777777" w:rsidR="004263E9" w:rsidRDefault="004263E9" w:rsidP="004263E9">
      <w:pPr>
        <w:rPr>
          <w:sz w:val="22"/>
          <w:szCs w:val="22"/>
        </w:rPr>
      </w:pPr>
      <w:r>
        <w:rPr>
          <w:sz w:val="22"/>
          <w:szCs w:val="22"/>
        </w:rPr>
        <w:t xml:space="preserve">This document has been prepared to provide general information and guidelines relative to tax sales, tax sale assignments, tax sale redemptions, and the issuance of tax sale deeds. It </w:t>
      </w:r>
      <w:r w:rsidR="00E71E08">
        <w:rPr>
          <w:sz w:val="22"/>
          <w:szCs w:val="22"/>
        </w:rPr>
        <w:t>i</w:t>
      </w:r>
      <w:r>
        <w:rPr>
          <w:sz w:val="22"/>
          <w:szCs w:val="22"/>
        </w:rPr>
        <w:t>s not an all-inclusive listing of statutory requiremen</w:t>
      </w:r>
      <w:r w:rsidR="00E71E08">
        <w:rPr>
          <w:sz w:val="22"/>
          <w:szCs w:val="22"/>
        </w:rPr>
        <w:t>ts, procedures, or policy. It is not to be construed as a legal opinion of the statutes governing tax sales. The Decatur County Treasurer reserves the right to reject any or all bids and to waive irregularities, which appear to be in the best interest of Decatur County.</w:t>
      </w:r>
    </w:p>
    <w:p w14:paraId="2DC9AA4E" w14:textId="77777777" w:rsidR="00E71E08" w:rsidRDefault="00E71E08" w:rsidP="004263E9">
      <w:pPr>
        <w:rPr>
          <w:sz w:val="22"/>
          <w:szCs w:val="22"/>
        </w:rPr>
      </w:pPr>
    </w:p>
    <w:p w14:paraId="2C974296" w14:textId="77777777" w:rsidR="00E71E08" w:rsidRDefault="00E71E08" w:rsidP="004263E9">
      <w:pPr>
        <w:rPr>
          <w:sz w:val="22"/>
          <w:szCs w:val="22"/>
        </w:rPr>
      </w:pPr>
      <w:r>
        <w:rPr>
          <w:sz w:val="22"/>
          <w:szCs w:val="22"/>
        </w:rPr>
        <w:t>A tax sale buyer should consult with legal counsel to determine his/her legal rights and remedies and to protect his/her interest as a tax sale buyer. If any provision of this document is determined to be contrary to law, the remaining provisions shall remain in full force and effect.</w:t>
      </w:r>
    </w:p>
    <w:p w14:paraId="41E23C93" w14:textId="77777777" w:rsidR="00E71E08" w:rsidRDefault="00E71E08" w:rsidP="004263E9">
      <w:pPr>
        <w:rPr>
          <w:sz w:val="22"/>
          <w:szCs w:val="22"/>
        </w:rPr>
      </w:pPr>
    </w:p>
    <w:p w14:paraId="2793C687" w14:textId="5187C1DE" w:rsidR="00E71E08" w:rsidRDefault="00E71E08" w:rsidP="004263E9">
      <w:pPr>
        <w:rPr>
          <w:sz w:val="22"/>
          <w:szCs w:val="22"/>
        </w:rPr>
      </w:pPr>
    </w:p>
    <w:p w14:paraId="60255017" w14:textId="127E7885" w:rsidR="002E5755" w:rsidRDefault="002E5755" w:rsidP="004263E9">
      <w:pPr>
        <w:rPr>
          <w:sz w:val="22"/>
          <w:szCs w:val="22"/>
        </w:rPr>
      </w:pPr>
    </w:p>
    <w:p w14:paraId="18E24AF4" w14:textId="3C6234CE" w:rsidR="002E5755" w:rsidRDefault="002E5755" w:rsidP="004263E9">
      <w:pPr>
        <w:rPr>
          <w:sz w:val="22"/>
          <w:szCs w:val="22"/>
        </w:rPr>
      </w:pPr>
    </w:p>
    <w:p w14:paraId="1E90853A" w14:textId="77777777" w:rsidR="002E5755" w:rsidRDefault="002E5755" w:rsidP="004263E9">
      <w:pPr>
        <w:rPr>
          <w:sz w:val="22"/>
          <w:szCs w:val="22"/>
        </w:rPr>
      </w:pPr>
    </w:p>
    <w:p w14:paraId="6B33EB34" w14:textId="77777777" w:rsidR="00E71E08" w:rsidRDefault="00E71E08" w:rsidP="004263E9">
      <w:pPr>
        <w:rPr>
          <w:sz w:val="22"/>
          <w:szCs w:val="22"/>
        </w:rPr>
      </w:pPr>
    </w:p>
    <w:p w14:paraId="41D312A4" w14:textId="77777777" w:rsidR="00E71E08" w:rsidRPr="00E71E08" w:rsidRDefault="00AF22FC" w:rsidP="004263E9">
      <w:pPr>
        <w:rPr>
          <w:b/>
          <w:sz w:val="28"/>
          <w:szCs w:val="28"/>
        </w:rPr>
      </w:pPr>
      <w:r>
        <w:rPr>
          <w:b/>
          <w:sz w:val="28"/>
          <w:szCs w:val="28"/>
        </w:rPr>
        <w:lastRenderedPageBreak/>
        <w:t>Janet Pierson</w:t>
      </w:r>
      <w:r w:rsidR="00723433">
        <w:rPr>
          <w:b/>
          <w:sz w:val="28"/>
          <w:szCs w:val="28"/>
        </w:rPr>
        <w:t xml:space="preserve">, </w:t>
      </w:r>
      <w:r w:rsidR="00E71E08" w:rsidRPr="00E71E08">
        <w:rPr>
          <w:b/>
          <w:sz w:val="28"/>
          <w:szCs w:val="28"/>
        </w:rPr>
        <w:t>Decatur County Treasurer</w:t>
      </w:r>
    </w:p>
    <w:p w14:paraId="597EF505" w14:textId="34105B00" w:rsidR="00B9152C" w:rsidRDefault="00242B71" w:rsidP="00051C92">
      <w:pPr>
        <w:jc w:val="center"/>
        <w:rPr>
          <w:sz w:val="22"/>
          <w:szCs w:val="22"/>
        </w:rPr>
      </w:pPr>
      <w:r>
        <w:rPr>
          <w:noProof/>
        </w:rPr>
        <mc:AlternateContent>
          <mc:Choice Requires="wps">
            <w:drawing>
              <wp:anchor distT="0" distB="0" distL="114300" distR="114300" simplePos="0" relativeHeight="251662336" behindDoc="0" locked="0" layoutInCell="1" allowOverlap="1" wp14:anchorId="46D717AB" wp14:editId="44B3CD51">
                <wp:simplePos x="0" y="0"/>
                <wp:positionH relativeFrom="column">
                  <wp:posOffset>0</wp:posOffset>
                </wp:positionH>
                <wp:positionV relativeFrom="paragraph">
                  <wp:posOffset>0</wp:posOffset>
                </wp:positionV>
                <wp:extent cx="3747135" cy="868680"/>
                <wp:effectExtent l="38100" t="38100" r="43815" b="4572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135" cy="868680"/>
                        </a:xfrm>
                        <a:prstGeom prst="rect">
                          <a:avLst/>
                        </a:prstGeom>
                        <a:solidFill>
                          <a:srgbClr val="FFFFFF"/>
                        </a:solidFill>
                        <a:ln w="76200" cmpd="tri">
                          <a:solidFill>
                            <a:srgbClr val="000000"/>
                          </a:solidFill>
                          <a:miter lim="800000"/>
                          <a:headEnd/>
                          <a:tailEnd/>
                        </a:ln>
                      </wps:spPr>
                      <wps:txbx>
                        <w:txbxContent>
                          <w:p w14:paraId="1EDD0506" w14:textId="77777777" w:rsidR="00B9152C" w:rsidRPr="00051C92" w:rsidRDefault="00B9152C" w:rsidP="004263E9">
                            <w:pPr>
                              <w:rPr>
                                <w:b/>
                                <w:sz w:val="48"/>
                                <w:szCs w:val="22"/>
                              </w:rPr>
                            </w:pPr>
                            <w:r w:rsidRPr="00051C92">
                              <w:rPr>
                                <w:b/>
                                <w:sz w:val="48"/>
                                <w:szCs w:val="22"/>
                              </w:rPr>
                              <w:t>Bidder Registration Form</w:t>
                            </w:r>
                          </w:p>
                          <w:p w14:paraId="201670F4" w14:textId="77777777" w:rsidR="00B9152C" w:rsidRPr="00051C92" w:rsidRDefault="00B9152C" w:rsidP="00F4233F">
                            <w:pPr>
                              <w:rPr>
                                <w:b/>
                                <w:sz w:val="48"/>
                              </w:rPr>
                            </w:pPr>
                            <w:r w:rsidRPr="00051C92">
                              <w:rPr>
                                <w:b/>
                                <w:sz w:val="48"/>
                                <w:szCs w:val="22"/>
                              </w:rPr>
                              <w:t>Decatur County Treasurer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D717AB" id="Text Box 5" o:spid="_x0000_s1027" type="#_x0000_t202" style="position:absolute;left:0;text-align:left;margin-left:0;margin-top:0;width:295.05pt;height:68.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" strokeweight="6pt">
                <v:stroke linestyle="thickBetweenThin"/>
                <v:textbox style="mso-fit-shape-to-text:t">
                  <w:txbxContent>
                    <w:p w14:paraId="1EDD0506" w14:textId="77777777" w:rsidR="00B9152C" w:rsidRPr="00051C92" w:rsidRDefault="00B9152C" w:rsidP="004263E9">
                      <w:pPr>
                        <w:rPr>
                          <w:b/>
                          <w:sz w:val="48"/>
                          <w:szCs w:val="22"/>
                        </w:rPr>
                      </w:pPr>
                      <w:r w:rsidRPr="00051C92">
                        <w:rPr>
                          <w:b/>
                          <w:sz w:val="48"/>
                          <w:szCs w:val="22"/>
                        </w:rPr>
                        <w:t>Bidder Registration Form</w:t>
                      </w:r>
                    </w:p>
                    <w:p w14:paraId="201670F4" w14:textId="77777777" w:rsidR="00B9152C" w:rsidRPr="00051C92" w:rsidRDefault="00B9152C" w:rsidP="00F4233F">
                      <w:pPr>
                        <w:rPr>
                          <w:b/>
                          <w:sz w:val="48"/>
                        </w:rPr>
                      </w:pPr>
                      <w:r w:rsidRPr="00051C92">
                        <w:rPr>
                          <w:b/>
                          <w:sz w:val="48"/>
                          <w:szCs w:val="22"/>
                        </w:rPr>
                        <w:t>Decatur County Treasurer</w:t>
                      </w:r>
                    </w:p>
                  </w:txbxContent>
                </v:textbox>
                <w10:wrap type="square"/>
              </v:shape>
            </w:pict>
          </mc:Fallback>
        </mc:AlternateContent>
      </w:r>
      <w:r w:rsidR="00AF22FC">
        <w:rPr>
          <w:sz w:val="22"/>
          <w:szCs w:val="22"/>
        </w:rPr>
        <w:t xml:space="preserve">June </w:t>
      </w:r>
      <w:r w:rsidR="00EB06E7">
        <w:rPr>
          <w:sz w:val="22"/>
          <w:szCs w:val="22"/>
        </w:rPr>
        <w:t>1</w:t>
      </w:r>
      <w:r w:rsidR="00E42C0C">
        <w:rPr>
          <w:sz w:val="22"/>
          <w:szCs w:val="22"/>
        </w:rPr>
        <w:t>6</w:t>
      </w:r>
      <w:r w:rsidR="00051C92">
        <w:rPr>
          <w:sz w:val="22"/>
          <w:szCs w:val="22"/>
        </w:rPr>
        <w:t>, 20</w:t>
      </w:r>
      <w:r w:rsidR="002E5755">
        <w:rPr>
          <w:sz w:val="22"/>
          <w:szCs w:val="22"/>
        </w:rPr>
        <w:t>2</w:t>
      </w:r>
      <w:r w:rsidR="00E42C0C">
        <w:rPr>
          <w:sz w:val="22"/>
          <w:szCs w:val="22"/>
        </w:rPr>
        <w:t>5</w:t>
      </w:r>
    </w:p>
    <w:p w14:paraId="768A99AE" w14:textId="77777777" w:rsidR="00051C92" w:rsidRDefault="002A1E43" w:rsidP="00051C92">
      <w:pPr>
        <w:jc w:val="center"/>
        <w:rPr>
          <w:sz w:val="22"/>
          <w:szCs w:val="22"/>
        </w:rPr>
      </w:pPr>
      <w:r>
        <w:rPr>
          <w:sz w:val="22"/>
          <w:szCs w:val="22"/>
        </w:rPr>
        <w:t>Annual Tax Sale A</w:t>
      </w:r>
      <w:r w:rsidR="00051C92">
        <w:rPr>
          <w:sz w:val="22"/>
          <w:szCs w:val="22"/>
        </w:rPr>
        <w:t>nd Subsequent Adjournments Or Assignments Thereof</w:t>
      </w:r>
    </w:p>
    <w:p w14:paraId="3E369263" w14:textId="77777777" w:rsidR="00051C92" w:rsidRDefault="00051C92" w:rsidP="00051C92">
      <w:pPr>
        <w:jc w:val="center"/>
        <w:rPr>
          <w:sz w:val="22"/>
          <w:szCs w:val="22"/>
        </w:rPr>
      </w:pPr>
    </w:p>
    <w:p w14:paraId="4E9AA247" w14:textId="77777777" w:rsidR="00051C92" w:rsidRDefault="00051C92" w:rsidP="00051C92">
      <w:pPr>
        <w:jc w:val="center"/>
        <w:rPr>
          <w:sz w:val="22"/>
          <w:szCs w:val="22"/>
        </w:rPr>
      </w:pPr>
    </w:p>
    <w:p w14:paraId="1D504E1E" w14:textId="77777777" w:rsidR="00051C92" w:rsidRDefault="00051C92" w:rsidP="00051C92">
      <w:pPr>
        <w:jc w:val="center"/>
        <w:rPr>
          <w:sz w:val="22"/>
          <w:szCs w:val="22"/>
        </w:rPr>
      </w:pPr>
    </w:p>
    <w:p w14:paraId="2CD1A3F3" w14:textId="77777777" w:rsidR="00051C92" w:rsidRDefault="00051C92" w:rsidP="00051C92">
      <w:pPr>
        <w:jc w:val="center"/>
        <w:rPr>
          <w:sz w:val="22"/>
          <w:szCs w:val="22"/>
        </w:rPr>
      </w:pPr>
    </w:p>
    <w:p w14:paraId="018B6CF6" w14:textId="6DA57FFB" w:rsidR="00051C92" w:rsidRPr="00656696" w:rsidRDefault="00051C92" w:rsidP="00051C92">
      <w:pPr>
        <w:rPr>
          <w:b/>
          <w:bCs/>
          <w:sz w:val="22"/>
          <w:szCs w:val="22"/>
          <w:u w:val="single"/>
        </w:rPr>
      </w:pPr>
      <w:r w:rsidRPr="00051C92">
        <w:rPr>
          <w:b/>
          <w:sz w:val="22"/>
          <w:szCs w:val="22"/>
        </w:rPr>
        <w:t xml:space="preserve">Notice: All registrations must be in the Treasurer’s Office </w:t>
      </w:r>
      <w:r w:rsidR="00F75EB6">
        <w:rPr>
          <w:b/>
          <w:sz w:val="22"/>
          <w:szCs w:val="22"/>
        </w:rPr>
        <w:t xml:space="preserve">by 4:30 p.m. on Wednesday, June </w:t>
      </w:r>
      <w:r w:rsidR="00EB06E7">
        <w:rPr>
          <w:b/>
          <w:sz w:val="22"/>
          <w:szCs w:val="22"/>
        </w:rPr>
        <w:t>1</w:t>
      </w:r>
      <w:r w:rsidR="00E42C0C">
        <w:rPr>
          <w:b/>
          <w:sz w:val="22"/>
          <w:szCs w:val="22"/>
        </w:rPr>
        <w:t>1</w:t>
      </w:r>
      <w:r w:rsidRPr="00051C92">
        <w:rPr>
          <w:b/>
          <w:sz w:val="22"/>
          <w:szCs w:val="22"/>
        </w:rPr>
        <w:t>, 20</w:t>
      </w:r>
      <w:r w:rsidR="002E5755">
        <w:rPr>
          <w:b/>
          <w:sz w:val="22"/>
          <w:szCs w:val="22"/>
        </w:rPr>
        <w:t>2</w:t>
      </w:r>
      <w:r w:rsidR="00E42C0C">
        <w:rPr>
          <w:b/>
          <w:sz w:val="22"/>
          <w:szCs w:val="22"/>
        </w:rPr>
        <w:t>5</w:t>
      </w:r>
      <w:r w:rsidRPr="00051C92">
        <w:rPr>
          <w:b/>
          <w:sz w:val="22"/>
          <w:szCs w:val="22"/>
        </w:rPr>
        <w:t>.</w:t>
      </w:r>
      <w:r w:rsidRPr="00051C92">
        <w:rPr>
          <w:sz w:val="22"/>
          <w:szCs w:val="22"/>
        </w:rPr>
        <w:t xml:space="preserve">  </w:t>
      </w:r>
      <w:r w:rsidRPr="00656696">
        <w:rPr>
          <w:b/>
          <w:bCs/>
          <w:sz w:val="22"/>
          <w:szCs w:val="22"/>
          <w:u w:val="single"/>
        </w:rPr>
        <w:t>There will be NO</w:t>
      </w:r>
      <w:r w:rsidR="002445D6" w:rsidRPr="00656696">
        <w:rPr>
          <w:b/>
          <w:bCs/>
          <w:sz w:val="22"/>
          <w:szCs w:val="22"/>
          <w:u w:val="single"/>
        </w:rPr>
        <w:t xml:space="preserve"> </w:t>
      </w:r>
      <w:r w:rsidRPr="00656696">
        <w:rPr>
          <w:b/>
          <w:bCs/>
          <w:sz w:val="22"/>
          <w:szCs w:val="22"/>
          <w:u w:val="single"/>
        </w:rPr>
        <w:t>registration the day of the sale.</w:t>
      </w:r>
    </w:p>
    <w:p w14:paraId="5CDFB803" w14:textId="77777777" w:rsidR="00051C92" w:rsidRDefault="00051C92" w:rsidP="00051C92">
      <w:pPr>
        <w:rPr>
          <w:sz w:val="22"/>
          <w:szCs w:val="22"/>
          <w:u w:val="single"/>
        </w:rPr>
      </w:pPr>
    </w:p>
    <w:p w14:paraId="0DA33019" w14:textId="3A698CD1" w:rsidR="00051C92" w:rsidRDefault="00051C92" w:rsidP="00051C92">
      <w:pPr>
        <w:rPr>
          <w:sz w:val="22"/>
          <w:szCs w:val="22"/>
        </w:rPr>
      </w:pPr>
      <w:r>
        <w:rPr>
          <w:sz w:val="22"/>
          <w:szCs w:val="22"/>
        </w:rPr>
        <w:t xml:space="preserve">The undersigned does hereby register as a bidder at the annual tax sale and subsequent adjournments or assignments thereof, and do hereby acknowledge receipt of a copy of the </w:t>
      </w:r>
      <w:r w:rsidRPr="00051C92">
        <w:rPr>
          <w:b/>
          <w:sz w:val="22"/>
          <w:szCs w:val="22"/>
        </w:rPr>
        <w:t>“Terms and Conditions Governi</w:t>
      </w:r>
      <w:r w:rsidR="00012D20">
        <w:rPr>
          <w:b/>
          <w:sz w:val="22"/>
          <w:szCs w:val="22"/>
        </w:rPr>
        <w:t>n</w:t>
      </w:r>
      <w:r w:rsidR="00AF22FC">
        <w:rPr>
          <w:b/>
          <w:sz w:val="22"/>
          <w:szCs w:val="22"/>
        </w:rPr>
        <w:t xml:space="preserve">g the Annual Tax Sale of June </w:t>
      </w:r>
      <w:r w:rsidR="00EB06E7">
        <w:rPr>
          <w:b/>
          <w:sz w:val="22"/>
          <w:szCs w:val="22"/>
        </w:rPr>
        <w:t>1</w:t>
      </w:r>
      <w:r w:rsidR="00E42C0C">
        <w:rPr>
          <w:b/>
          <w:sz w:val="22"/>
          <w:szCs w:val="22"/>
        </w:rPr>
        <w:t>6</w:t>
      </w:r>
      <w:r w:rsidRPr="00051C92">
        <w:rPr>
          <w:b/>
          <w:sz w:val="22"/>
          <w:szCs w:val="22"/>
        </w:rPr>
        <w:t>, 20</w:t>
      </w:r>
      <w:r w:rsidR="002E5755">
        <w:rPr>
          <w:b/>
          <w:sz w:val="22"/>
          <w:szCs w:val="22"/>
        </w:rPr>
        <w:t>2</w:t>
      </w:r>
      <w:r w:rsidR="00E42C0C">
        <w:rPr>
          <w:b/>
          <w:sz w:val="22"/>
          <w:szCs w:val="22"/>
        </w:rPr>
        <w:t>5</w:t>
      </w:r>
      <w:r w:rsidRPr="00051C92">
        <w:rPr>
          <w:b/>
          <w:sz w:val="22"/>
          <w:szCs w:val="22"/>
        </w:rPr>
        <w:t>”</w:t>
      </w:r>
      <w:r>
        <w:rPr>
          <w:sz w:val="22"/>
          <w:szCs w:val="22"/>
        </w:rPr>
        <w:t xml:space="preserve">, and do further hereby acknowledge and agree that by placing a bid at the annual tax sale or subsequent adjournments, or by obtaining a tax sale assignment, that the undersigned will comply with and be bound by the aforementioned terms and conditions. By signing below, I certify that the bidder, if not an individual, has a federal tax identification number and either a designation of agent for service of process on file with the Iowa Secretary of State or a verified statement of trade name on file with the Decatur County Recorder. Said </w:t>
      </w:r>
      <w:r w:rsidRPr="00051C92">
        <w:rPr>
          <w:b/>
          <w:sz w:val="22"/>
          <w:szCs w:val="22"/>
        </w:rPr>
        <w:t>“Terms and Conditions Governi</w:t>
      </w:r>
      <w:r w:rsidR="00012D20">
        <w:rPr>
          <w:b/>
          <w:sz w:val="22"/>
          <w:szCs w:val="22"/>
        </w:rPr>
        <w:t>n</w:t>
      </w:r>
      <w:r w:rsidR="002A1E43">
        <w:rPr>
          <w:b/>
          <w:sz w:val="22"/>
          <w:szCs w:val="22"/>
        </w:rPr>
        <w:t xml:space="preserve">g the Annual Tax Sale of June </w:t>
      </w:r>
      <w:r w:rsidR="00EB06E7">
        <w:rPr>
          <w:b/>
          <w:sz w:val="22"/>
          <w:szCs w:val="22"/>
        </w:rPr>
        <w:t>1</w:t>
      </w:r>
      <w:r w:rsidR="00E42C0C">
        <w:rPr>
          <w:b/>
          <w:sz w:val="22"/>
          <w:szCs w:val="22"/>
        </w:rPr>
        <w:t>6</w:t>
      </w:r>
      <w:r w:rsidR="00AF22FC">
        <w:rPr>
          <w:b/>
          <w:sz w:val="22"/>
          <w:szCs w:val="22"/>
        </w:rPr>
        <w:t>, 20</w:t>
      </w:r>
      <w:r w:rsidR="002E5755">
        <w:rPr>
          <w:b/>
          <w:sz w:val="22"/>
          <w:szCs w:val="22"/>
        </w:rPr>
        <w:t>2</w:t>
      </w:r>
      <w:r w:rsidR="00E42C0C">
        <w:rPr>
          <w:b/>
          <w:sz w:val="22"/>
          <w:szCs w:val="22"/>
        </w:rPr>
        <w:t>5</w:t>
      </w:r>
      <w:r w:rsidRPr="00051C92">
        <w:rPr>
          <w:b/>
          <w:sz w:val="22"/>
          <w:szCs w:val="22"/>
        </w:rPr>
        <w:t>”</w:t>
      </w:r>
      <w:r>
        <w:rPr>
          <w:sz w:val="22"/>
          <w:szCs w:val="22"/>
        </w:rPr>
        <w:t xml:space="preserve"> and Adjournments or assignments thereof, is based, in part, on the 201</w:t>
      </w:r>
      <w:r w:rsidR="00BB4031">
        <w:rPr>
          <w:sz w:val="22"/>
          <w:szCs w:val="22"/>
        </w:rPr>
        <w:t>2</w:t>
      </w:r>
      <w:r>
        <w:rPr>
          <w:sz w:val="22"/>
          <w:szCs w:val="22"/>
        </w:rPr>
        <w:t xml:space="preserve"> Code of Iowa and amendatory acts thereof.</w:t>
      </w:r>
    </w:p>
    <w:p w14:paraId="4878E854" w14:textId="77777777" w:rsidR="00051C92" w:rsidRDefault="00051C92" w:rsidP="00051C92">
      <w:pPr>
        <w:rPr>
          <w:sz w:val="22"/>
          <w:szCs w:val="22"/>
        </w:rPr>
      </w:pPr>
    </w:p>
    <w:p w14:paraId="6175AFA9" w14:textId="77777777" w:rsidR="00051C92" w:rsidRDefault="00051C92" w:rsidP="00051C92">
      <w:pPr>
        <w:rPr>
          <w:sz w:val="22"/>
          <w:szCs w:val="22"/>
        </w:rPr>
      </w:pPr>
    </w:p>
    <w:p w14:paraId="7AE0DBBB" w14:textId="77777777" w:rsidR="00051C92" w:rsidRDefault="00051C92" w:rsidP="00051C92">
      <w:pPr>
        <w:jc w:val="center"/>
        <w:rPr>
          <w:b/>
          <w:sz w:val="20"/>
          <w:szCs w:val="20"/>
        </w:rPr>
      </w:pPr>
      <w:r w:rsidRPr="00051C92">
        <w:rPr>
          <w:b/>
          <w:sz w:val="20"/>
          <w:szCs w:val="20"/>
        </w:rPr>
        <w:t>Please print or type the following information</w:t>
      </w:r>
    </w:p>
    <w:p w14:paraId="1F5A8002" w14:textId="77777777" w:rsidR="00F067DD" w:rsidRDefault="00F067DD" w:rsidP="00051C92">
      <w:pPr>
        <w:jc w:val="center"/>
        <w:rPr>
          <w:b/>
          <w:sz w:val="20"/>
          <w:szCs w:val="20"/>
        </w:rPr>
      </w:pPr>
    </w:p>
    <w:p w14:paraId="6DED95EE" w14:textId="77777777" w:rsidR="00F067DD" w:rsidRDefault="00F067DD" w:rsidP="00051C92">
      <w:pPr>
        <w:jc w:val="center"/>
        <w:rPr>
          <w:b/>
          <w:sz w:val="20"/>
          <w:szCs w:val="20"/>
        </w:rPr>
      </w:pPr>
    </w:p>
    <w:p w14:paraId="4E9DB70F" w14:textId="77777777" w:rsidR="00F067DD" w:rsidRDefault="00F067DD" w:rsidP="00F067DD">
      <w:pPr>
        <w:rPr>
          <w:sz w:val="20"/>
          <w:szCs w:val="20"/>
        </w:rPr>
      </w:pPr>
      <w:r>
        <w:rPr>
          <w:sz w:val="20"/>
          <w:szCs w:val="20"/>
        </w:rPr>
        <w:t>Bidder Name/Company_______________________________________________________</w:t>
      </w:r>
    </w:p>
    <w:p w14:paraId="13848DFF" w14:textId="77777777" w:rsidR="00F067DD" w:rsidRDefault="00F067DD" w:rsidP="00F067DD">
      <w:pPr>
        <w:rPr>
          <w:sz w:val="20"/>
          <w:szCs w:val="20"/>
        </w:rPr>
      </w:pPr>
    </w:p>
    <w:p w14:paraId="5F48376B" w14:textId="77777777" w:rsidR="00F067DD" w:rsidRDefault="00F067DD" w:rsidP="00F067DD">
      <w:pPr>
        <w:rPr>
          <w:sz w:val="20"/>
          <w:szCs w:val="20"/>
        </w:rPr>
      </w:pPr>
      <w:r>
        <w:rPr>
          <w:sz w:val="20"/>
          <w:szCs w:val="20"/>
        </w:rPr>
        <w:t>Address:___________________________________   SS# or Federal ID#________________</w:t>
      </w:r>
    </w:p>
    <w:p w14:paraId="7082DE28" w14:textId="77777777" w:rsidR="00F067DD" w:rsidRDefault="00F067DD" w:rsidP="00F067DD">
      <w:pPr>
        <w:rPr>
          <w:sz w:val="20"/>
          <w:szCs w:val="20"/>
        </w:rPr>
      </w:pPr>
    </w:p>
    <w:p w14:paraId="6791A003" w14:textId="77777777" w:rsidR="00F067DD" w:rsidRDefault="00F067DD" w:rsidP="00F067DD">
      <w:pPr>
        <w:rPr>
          <w:sz w:val="20"/>
          <w:szCs w:val="20"/>
        </w:rPr>
      </w:pPr>
      <w:r>
        <w:rPr>
          <w:sz w:val="20"/>
          <w:szCs w:val="20"/>
        </w:rPr>
        <w:t>City:_________________________  State:_________________  Zip:_________________</w:t>
      </w:r>
    </w:p>
    <w:p w14:paraId="58B47A1D" w14:textId="77777777" w:rsidR="00F067DD" w:rsidRDefault="00F067DD" w:rsidP="00F067DD">
      <w:pPr>
        <w:rPr>
          <w:sz w:val="20"/>
          <w:szCs w:val="20"/>
        </w:rPr>
      </w:pPr>
    </w:p>
    <w:p w14:paraId="1EBDA160" w14:textId="77777777" w:rsidR="00F067DD" w:rsidRDefault="00F067DD" w:rsidP="00F067DD">
      <w:pPr>
        <w:rPr>
          <w:sz w:val="20"/>
          <w:szCs w:val="20"/>
        </w:rPr>
      </w:pPr>
      <w:r>
        <w:rPr>
          <w:sz w:val="20"/>
          <w:szCs w:val="20"/>
        </w:rPr>
        <w:t>Telephone:________________________  County:_________________________</w:t>
      </w:r>
    </w:p>
    <w:p w14:paraId="6BE4967F" w14:textId="77777777" w:rsidR="00F067DD" w:rsidRDefault="00F067DD" w:rsidP="00F067DD">
      <w:pPr>
        <w:rPr>
          <w:sz w:val="20"/>
          <w:szCs w:val="20"/>
        </w:rPr>
      </w:pPr>
    </w:p>
    <w:p w14:paraId="3B6E6FF0" w14:textId="77777777" w:rsidR="00F067DD" w:rsidRDefault="00F067DD" w:rsidP="00F067DD">
      <w:pPr>
        <w:rPr>
          <w:sz w:val="20"/>
          <w:szCs w:val="20"/>
        </w:rPr>
      </w:pPr>
      <w:r>
        <w:rPr>
          <w:sz w:val="20"/>
          <w:szCs w:val="20"/>
        </w:rPr>
        <w:t>Email Address_________________________</w:t>
      </w:r>
    </w:p>
    <w:p w14:paraId="16C90FF3" w14:textId="77777777" w:rsidR="00F067DD" w:rsidRDefault="00F067DD" w:rsidP="00F067DD">
      <w:pPr>
        <w:rPr>
          <w:sz w:val="20"/>
          <w:szCs w:val="20"/>
        </w:rPr>
      </w:pPr>
    </w:p>
    <w:p w14:paraId="3A7594E0" w14:textId="77777777" w:rsidR="00F067DD" w:rsidRDefault="00F067DD" w:rsidP="00F067DD">
      <w:pPr>
        <w:rPr>
          <w:sz w:val="20"/>
          <w:szCs w:val="20"/>
        </w:rPr>
      </w:pPr>
    </w:p>
    <w:p w14:paraId="4BDD26AC" w14:textId="77777777" w:rsidR="00F067DD" w:rsidRDefault="00F067DD" w:rsidP="00F067DD">
      <w:pPr>
        <w:rPr>
          <w:sz w:val="20"/>
          <w:szCs w:val="20"/>
        </w:rPr>
      </w:pPr>
      <w:r>
        <w:rPr>
          <w:sz w:val="20"/>
          <w:szCs w:val="20"/>
        </w:rPr>
        <w:t>__________________________________________           ______________</w:t>
      </w:r>
    </w:p>
    <w:p w14:paraId="7E217164" w14:textId="77777777" w:rsidR="00F067DD" w:rsidRDefault="00F067DD" w:rsidP="00F067DD">
      <w:pPr>
        <w:rPr>
          <w:sz w:val="20"/>
          <w:szCs w:val="20"/>
        </w:rPr>
      </w:pPr>
    </w:p>
    <w:p w14:paraId="64081285" w14:textId="77777777" w:rsidR="00F067DD" w:rsidRDefault="00F067DD" w:rsidP="00F067DD">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t xml:space="preserve">          Date</w:t>
      </w:r>
    </w:p>
    <w:p w14:paraId="24BB68A3" w14:textId="77777777" w:rsidR="00F067DD" w:rsidRDefault="00F067DD" w:rsidP="00F067DD">
      <w:pPr>
        <w:rPr>
          <w:sz w:val="20"/>
          <w:szCs w:val="20"/>
        </w:rPr>
      </w:pPr>
    </w:p>
    <w:p w14:paraId="44A9F368" w14:textId="77777777" w:rsidR="00F067DD" w:rsidRDefault="00F067DD" w:rsidP="00F067DD">
      <w:pPr>
        <w:rPr>
          <w:sz w:val="20"/>
          <w:szCs w:val="20"/>
        </w:rPr>
      </w:pPr>
    </w:p>
    <w:p w14:paraId="46EBAD7B" w14:textId="77777777" w:rsidR="00F067DD" w:rsidRDefault="00242B71" w:rsidP="00F067DD">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40D8803B" wp14:editId="4CBC2F2D">
                <wp:simplePos x="0" y="0"/>
                <wp:positionH relativeFrom="column">
                  <wp:posOffset>-180975</wp:posOffset>
                </wp:positionH>
                <wp:positionV relativeFrom="paragraph">
                  <wp:posOffset>37465</wp:posOffset>
                </wp:positionV>
                <wp:extent cx="5876925" cy="638175"/>
                <wp:effectExtent l="38100" t="38100" r="38100" b="381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38175"/>
                        </a:xfrm>
                        <a:prstGeom prst="rect">
                          <a:avLst/>
                        </a:prstGeom>
                        <a:solidFill>
                          <a:srgbClr val="FFFFFF"/>
                        </a:solidFill>
                        <a:ln w="76200" cmpd="tri">
                          <a:solidFill>
                            <a:srgbClr val="000000"/>
                          </a:solidFill>
                          <a:miter lim="800000"/>
                          <a:headEnd/>
                          <a:tailEnd/>
                        </a:ln>
                      </wps:spPr>
                      <wps:txbx>
                        <w:txbxContent>
                          <w:p w14:paraId="1E9F1199" w14:textId="2962C3C3" w:rsidR="00F119AE" w:rsidRPr="00F067DD" w:rsidRDefault="00F119AE" w:rsidP="00F119AE">
                            <w:pPr>
                              <w:rPr>
                                <w:sz w:val="20"/>
                                <w:szCs w:val="20"/>
                              </w:rPr>
                            </w:pPr>
                            <w:r>
                              <w:rPr>
                                <w:sz w:val="20"/>
                                <w:szCs w:val="20"/>
                              </w:rPr>
                              <w:t>Note: Tax sale certificate of purchase, assignments, and tax sale deeds will be issued in the bidder’s name as shown above. Any changes that require a reassignment will have an additional $100.00 charge that is not reimbursable. Please enclose $</w:t>
                            </w:r>
                            <w:r w:rsidR="00A21CF7">
                              <w:rPr>
                                <w:sz w:val="20"/>
                                <w:szCs w:val="20"/>
                              </w:rPr>
                              <w:t>20</w:t>
                            </w:r>
                            <w:r>
                              <w:rPr>
                                <w:sz w:val="20"/>
                                <w:szCs w:val="20"/>
                              </w:rPr>
                              <w:t>.00 per bidder registration fee.</w:t>
                            </w:r>
                          </w:p>
                          <w:p w14:paraId="5772E1EA" w14:textId="77777777" w:rsidR="00F119AE" w:rsidRPr="00F119AE" w:rsidRDefault="00F119A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8803B" id="Text Box 8" o:spid="_x0000_s1028" type="#_x0000_t202" style="position:absolute;margin-left:-14.25pt;margin-top:2.95pt;width:462.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" strokeweight="6pt">
                <v:stroke linestyle="thickBetweenThin"/>
                <v:textbox>
                  <w:txbxContent>
                    <w:p w14:paraId="1E9F1199" w14:textId="2962C3C3" w:rsidR="00F119AE" w:rsidRPr="00F067DD" w:rsidRDefault="00F119AE" w:rsidP="00F119AE">
                      <w:pPr>
                        <w:rPr>
                          <w:sz w:val="20"/>
                          <w:szCs w:val="20"/>
                        </w:rPr>
                      </w:pPr>
                      <w:r>
                        <w:rPr>
                          <w:sz w:val="20"/>
                          <w:szCs w:val="20"/>
                        </w:rPr>
                        <w:t>Note: Tax sale certificate of purchase, assignments, and tax sale deeds will be issued in the bidder’s name as shown above. Any changes that require a reassignment will have an additional $100.00 charge that is not reimbursable. Please enclose $</w:t>
                      </w:r>
                      <w:r w:rsidR="00A21CF7">
                        <w:rPr>
                          <w:sz w:val="20"/>
                          <w:szCs w:val="20"/>
                        </w:rPr>
                        <w:t>20</w:t>
                      </w:r>
                      <w:r>
                        <w:rPr>
                          <w:sz w:val="20"/>
                          <w:szCs w:val="20"/>
                        </w:rPr>
                        <w:t>.00 per bidder registration fee.</w:t>
                      </w:r>
                    </w:p>
                    <w:p w14:paraId="5772E1EA" w14:textId="77777777" w:rsidR="00F119AE" w:rsidRPr="00F119AE" w:rsidRDefault="00F119AE">
                      <w:pPr>
                        <w:rPr>
                          <w:sz w:val="20"/>
                          <w:szCs w:val="20"/>
                        </w:rPr>
                      </w:pPr>
                    </w:p>
                  </w:txbxContent>
                </v:textbox>
              </v:shape>
            </w:pict>
          </mc:Fallback>
        </mc:AlternateContent>
      </w:r>
    </w:p>
    <w:p w14:paraId="5A6B1336" w14:textId="77777777" w:rsidR="00F067DD" w:rsidRDefault="00F067DD" w:rsidP="00F067DD">
      <w:pPr>
        <w:rPr>
          <w:sz w:val="20"/>
          <w:szCs w:val="20"/>
        </w:rPr>
      </w:pPr>
      <w:r>
        <w:rPr>
          <w:sz w:val="20"/>
          <w:szCs w:val="20"/>
        </w:rPr>
        <w:t>Note: Tax sale certificate of purchase, assignments, and tax sale deeds will be issued in</w:t>
      </w:r>
      <w:r w:rsidR="00F119AE">
        <w:rPr>
          <w:sz w:val="20"/>
          <w:szCs w:val="20"/>
        </w:rPr>
        <w:t xml:space="preserve"> the bidder’s name as shown above. Any changes that require a reassignment will have an additional $100.00 charge that is not reimbursable. Please enclose $10.00 per bidder registration fee.</w:t>
      </w:r>
    </w:p>
    <w:p w14:paraId="58CCDC0D" w14:textId="77777777" w:rsidR="001B2FF4" w:rsidRDefault="001B2FF4" w:rsidP="00F067DD">
      <w:pPr>
        <w:rPr>
          <w:sz w:val="20"/>
          <w:szCs w:val="20"/>
        </w:rPr>
      </w:pPr>
    </w:p>
    <w:p w14:paraId="4622CBF8" w14:textId="77777777" w:rsidR="001B2FF4" w:rsidRDefault="001B2FF4" w:rsidP="00F067DD">
      <w:pPr>
        <w:rPr>
          <w:sz w:val="20"/>
          <w:szCs w:val="20"/>
        </w:rPr>
      </w:pPr>
    </w:p>
    <w:p w14:paraId="3FF7BC7D" w14:textId="77777777" w:rsidR="001B2FF4" w:rsidRDefault="001B2FF4" w:rsidP="00F067DD">
      <w:pPr>
        <w:rPr>
          <w:sz w:val="20"/>
          <w:szCs w:val="20"/>
        </w:rPr>
      </w:pPr>
    </w:p>
    <w:p w14:paraId="1E06E79F" w14:textId="77777777" w:rsidR="001B2FF4" w:rsidRDefault="001B2FF4" w:rsidP="001B2FF4">
      <w:pPr>
        <w:jc w:val="center"/>
        <w:rPr>
          <w:sz w:val="20"/>
          <w:szCs w:val="20"/>
        </w:rPr>
      </w:pPr>
    </w:p>
    <w:p w14:paraId="09F07AEF" w14:textId="77777777" w:rsidR="001B2FF4" w:rsidRDefault="001B2FF4" w:rsidP="001B2FF4">
      <w:pPr>
        <w:jc w:val="center"/>
        <w:rPr>
          <w:sz w:val="20"/>
          <w:szCs w:val="20"/>
        </w:rPr>
      </w:pPr>
    </w:p>
    <w:p w14:paraId="69A8D0D4" w14:textId="77777777" w:rsidR="001B2FF4" w:rsidRDefault="001B2FF4" w:rsidP="001B2FF4">
      <w:pPr>
        <w:jc w:val="center"/>
        <w:rPr>
          <w:sz w:val="20"/>
          <w:szCs w:val="20"/>
        </w:rPr>
      </w:pPr>
    </w:p>
    <w:p w14:paraId="0C604317" w14:textId="77777777" w:rsidR="001B2FF4" w:rsidRDefault="00242B71" w:rsidP="001B2FF4">
      <w:pPr>
        <w:rPr>
          <w:sz w:val="20"/>
          <w:szCs w:val="20"/>
        </w:rPr>
      </w:pPr>
      <w:r>
        <w:rPr>
          <w:noProof/>
        </w:rPr>
        <mc:AlternateContent>
          <mc:Choice Requires="wps">
            <w:drawing>
              <wp:anchor distT="0" distB="0" distL="114300" distR="114300" simplePos="0" relativeHeight="251665408" behindDoc="0" locked="0" layoutInCell="1" allowOverlap="1" wp14:anchorId="6A6A9FB8" wp14:editId="177E55E6">
                <wp:simplePos x="0" y="0"/>
                <wp:positionH relativeFrom="column">
                  <wp:posOffset>0</wp:posOffset>
                </wp:positionH>
                <wp:positionV relativeFrom="paragraph">
                  <wp:posOffset>-342900</wp:posOffset>
                </wp:positionV>
                <wp:extent cx="5391150" cy="781050"/>
                <wp:effectExtent l="38100" t="38100" r="38100" b="3810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781050"/>
                        </a:xfrm>
                        <a:prstGeom prst="rect">
                          <a:avLst/>
                        </a:prstGeom>
                        <a:solidFill>
                          <a:srgbClr val="FFFFFF"/>
                        </a:solidFill>
                        <a:ln w="76200" cmpd="tri">
                          <a:solidFill>
                            <a:srgbClr val="000000"/>
                          </a:solidFill>
                          <a:miter lim="800000"/>
                          <a:headEnd/>
                          <a:tailEnd/>
                        </a:ln>
                      </wps:spPr>
                      <wps:txbx>
                        <w:txbxContent>
                          <w:p w14:paraId="702E06AD" w14:textId="77777777" w:rsidR="001B2FF4" w:rsidRPr="001B2FF4" w:rsidRDefault="001B2FF4" w:rsidP="001B2FF4">
                            <w:pPr>
                              <w:jc w:val="center"/>
                              <w:rPr>
                                <w:sz w:val="48"/>
                                <w:szCs w:val="48"/>
                              </w:rPr>
                            </w:pPr>
                            <w:r w:rsidRPr="001B2FF4">
                              <w:rPr>
                                <w:sz w:val="48"/>
                                <w:szCs w:val="48"/>
                              </w:rPr>
                              <w:t>Authorization to Represent Bidder</w:t>
                            </w:r>
                          </w:p>
                          <w:p w14:paraId="30C2FFC7" w14:textId="77777777" w:rsidR="001B2FF4" w:rsidRPr="001B2FF4" w:rsidRDefault="001B2FF4" w:rsidP="000E5C97">
                            <w:pPr>
                              <w:jc w:val="center"/>
                              <w:rPr>
                                <w:sz w:val="36"/>
                                <w:szCs w:val="36"/>
                              </w:rPr>
                            </w:pPr>
                            <w:r w:rsidRPr="001B2FF4">
                              <w:rPr>
                                <w:sz w:val="36"/>
                                <w:szCs w:val="36"/>
                              </w:rPr>
                              <w:t>Decatur County Treasurer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6A9FB8" id="Text Box 9" o:spid="_x0000_s1029" type="#_x0000_t202" style="position:absolute;margin-left:0;margin-top:-27pt;width:424.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" strokeweight="6pt">
                <v:stroke linestyle="thickBetweenThin"/>
                <v:textbox style="mso-fit-shape-to-text:t">
                  <w:txbxContent>
                    <w:p w14:paraId="702E06AD" w14:textId="77777777" w:rsidR="001B2FF4" w:rsidRPr="001B2FF4" w:rsidRDefault="001B2FF4" w:rsidP="001B2FF4">
                      <w:pPr>
                        <w:jc w:val="center"/>
                        <w:rPr>
                          <w:sz w:val="48"/>
                          <w:szCs w:val="48"/>
                        </w:rPr>
                      </w:pPr>
                      <w:r w:rsidRPr="001B2FF4">
                        <w:rPr>
                          <w:sz w:val="48"/>
                          <w:szCs w:val="48"/>
                        </w:rPr>
                        <w:t>Authorization to Represent Bidder</w:t>
                      </w:r>
                    </w:p>
                    <w:p w14:paraId="30C2FFC7" w14:textId="77777777" w:rsidR="001B2FF4" w:rsidRPr="001B2FF4" w:rsidRDefault="001B2FF4" w:rsidP="000E5C97">
                      <w:pPr>
                        <w:jc w:val="center"/>
                        <w:rPr>
                          <w:sz w:val="36"/>
                          <w:szCs w:val="36"/>
                        </w:rPr>
                      </w:pPr>
                      <w:r w:rsidRPr="001B2FF4">
                        <w:rPr>
                          <w:sz w:val="36"/>
                          <w:szCs w:val="36"/>
                        </w:rPr>
                        <w:t>Decatur County Treasurer</w:t>
                      </w:r>
                    </w:p>
                  </w:txbxContent>
                </v:textbox>
                <w10:wrap type="square"/>
              </v:shape>
            </w:pict>
          </mc:Fallback>
        </mc:AlternateContent>
      </w:r>
    </w:p>
    <w:p w14:paraId="63FA7650" w14:textId="77777777" w:rsidR="001B2FF4" w:rsidRDefault="001B2FF4" w:rsidP="001B2FF4">
      <w:pPr>
        <w:rPr>
          <w:sz w:val="20"/>
          <w:szCs w:val="20"/>
        </w:rPr>
      </w:pPr>
    </w:p>
    <w:p w14:paraId="1A99B44E" w14:textId="77777777" w:rsidR="001B2FF4" w:rsidRDefault="001B2FF4" w:rsidP="001B2FF4">
      <w:pPr>
        <w:rPr>
          <w:sz w:val="20"/>
          <w:szCs w:val="20"/>
        </w:rPr>
      </w:pPr>
    </w:p>
    <w:p w14:paraId="15A6D4A1" w14:textId="77777777" w:rsidR="001B2FF4" w:rsidRDefault="001B2FF4" w:rsidP="001B2FF4">
      <w:pPr>
        <w:rPr>
          <w:b/>
          <w:i/>
          <w:sz w:val="22"/>
          <w:szCs w:val="22"/>
        </w:rPr>
      </w:pPr>
      <w:r w:rsidRPr="001B2FF4">
        <w:rPr>
          <w:b/>
          <w:i/>
          <w:sz w:val="22"/>
          <w:szCs w:val="22"/>
        </w:rPr>
        <w:t>Please Print</w:t>
      </w:r>
    </w:p>
    <w:p w14:paraId="3C37D21F" w14:textId="77777777" w:rsidR="001B2FF4" w:rsidRDefault="001B2FF4" w:rsidP="001B2FF4">
      <w:pPr>
        <w:rPr>
          <w:b/>
          <w:i/>
          <w:sz w:val="22"/>
          <w:szCs w:val="22"/>
        </w:rPr>
      </w:pPr>
    </w:p>
    <w:p w14:paraId="4484BA7D" w14:textId="77777777" w:rsidR="001B2FF4" w:rsidRDefault="001B2FF4" w:rsidP="001B2FF4">
      <w:pPr>
        <w:rPr>
          <w:b/>
          <w:i/>
          <w:sz w:val="22"/>
          <w:szCs w:val="22"/>
        </w:rPr>
      </w:pPr>
    </w:p>
    <w:p w14:paraId="32F33556" w14:textId="77777777" w:rsidR="001B2FF4" w:rsidRDefault="001B2FF4" w:rsidP="001B2FF4">
      <w:pPr>
        <w:rPr>
          <w:b/>
          <w:sz w:val="22"/>
          <w:szCs w:val="22"/>
        </w:rPr>
      </w:pPr>
      <w:r>
        <w:rPr>
          <w:b/>
          <w:sz w:val="22"/>
          <w:szCs w:val="22"/>
        </w:rPr>
        <w:t>I/We:______________________________________________________</w:t>
      </w:r>
    </w:p>
    <w:p w14:paraId="3751FB9C" w14:textId="77777777" w:rsidR="001B2FF4" w:rsidRPr="009F217F" w:rsidRDefault="001B2FF4" w:rsidP="001B2FF4">
      <w:pPr>
        <w:rPr>
          <w:sz w:val="16"/>
          <w:szCs w:val="16"/>
        </w:rPr>
      </w:pPr>
      <w:r w:rsidRPr="009F217F">
        <w:rPr>
          <w:sz w:val="18"/>
          <w:szCs w:val="18"/>
        </w:rPr>
        <w:t xml:space="preserve">                       </w:t>
      </w:r>
      <w:r w:rsidRPr="009F217F">
        <w:rPr>
          <w:sz w:val="16"/>
          <w:szCs w:val="16"/>
        </w:rPr>
        <w:t xml:space="preserve">      (Print bidder’s name as it appears on the Registration Form)</w:t>
      </w:r>
    </w:p>
    <w:p w14:paraId="5F2E6191" w14:textId="77777777" w:rsidR="001B2FF4" w:rsidRPr="009F217F" w:rsidRDefault="001B2FF4" w:rsidP="001B2FF4">
      <w:pPr>
        <w:rPr>
          <w:sz w:val="16"/>
          <w:szCs w:val="16"/>
        </w:rPr>
      </w:pPr>
    </w:p>
    <w:p w14:paraId="1161E5F9" w14:textId="77777777" w:rsidR="001B2FF4" w:rsidRDefault="001B2FF4" w:rsidP="001B2FF4">
      <w:pPr>
        <w:rPr>
          <w:b/>
          <w:sz w:val="22"/>
          <w:szCs w:val="22"/>
        </w:rPr>
      </w:pPr>
      <w:r w:rsidRPr="001B2FF4">
        <w:rPr>
          <w:b/>
          <w:sz w:val="22"/>
          <w:szCs w:val="22"/>
        </w:rPr>
        <w:t>Authorize:</w:t>
      </w:r>
      <w:r>
        <w:rPr>
          <w:b/>
          <w:sz w:val="22"/>
          <w:szCs w:val="22"/>
        </w:rPr>
        <w:t>__________________________________________________</w:t>
      </w:r>
    </w:p>
    <w:p w14:paraId="73C04351" w14:textId="77777777" w:rsidR="001B2FF4" w:rsidRPr="009F217F" w:rsidRDefault="001B2FF4" w:rsidP="001B2FF4">
      <w:pPr>
        <w:rPr>
          <w:sz w:val="16"/>
          <w:szCs w:val="16"/>
        </w:rPr>
      </w:pPr>
      <w:r w:rsidRPr="009F217F">
        <w:rPr>
          <w:sz w:val="16"/>
          <w:szCs w:val="16"/>
        </w:rPr>
        <w:t xml:space="preserve">                           (Print authorized agent’s name:  Limit 1 name per bidder authorization form)</w:t>
      </w:r>
    </w:p>
    <w:p w14:paraId="31E36DAB" w14:textId="77777777" w:rsidR="001B2FF4" w:rsidRDefault="001B2FF4" w:rsidP="001B2FF4">
      <w:pPr>
        <w:rPr>
          <w:b/>
          <w:sz w:val="16"/>
          <w:szCs w:val="16"/>
        </w:rPr>
      </w:pPr>
    </w:p>
    <w:p w14:paraId="7CF2FAAE" w14:textId="77777777" w:rsidR="001B2FF4" w:rsidRDefault="001B2FF4" w:rsidP="001B2FF4">
      <w:pPr>
        <w:rPr>
          <w:b/>
          <w:sz w:val="16"/>
          <w:szCs w:val="16"/>
        </w:rPr>
      </w:pPr>
    </w:p>
    <w:p w14:paraId="1087E2F2" w14:textId="0C42863A" w:rsidR="009F217F" w:rsidRDefault="001B2FF4" w:rsidP="009F217F">
      <w:pPr>
        <w:rPr>
          <w:b/>
          <w:sz w:val="22"/>
          <w:szCs w:val="22"/>
        </w:rPr>
      </w:pPr>
      <w:r w:rsidRPr="009F217F">
        <w:rPr>
          <w:b/>
          <w:sz w:val="22"/>
          <w:szCs w:val="22"/>
        </w:rPr>
        <w:t xml:space="preserve">To act as my/our personal </w:t>
      </w:r>
      <w:r w:rsidR="00A82E93">
        <w:rPr>
          <w:b/>
          <w:sz w:val="22"/>
          <w:szCs w:val="22"/>
        </w:rPr>
        <w:t xml:space="preserve">representative at the June </w:t>
      </w:r>
      <w:r w:rsidR="00944380">
        <w:rPr>
          <w:b/>
          <w:sz w:val="22"/>
          <w:szCs w:val="22"/>
        </w:rPr>
        <w:t>1</w:t>
      </w:r>
      <w:r w:rsidR="00E42C0C">
        <w:rPr>
          <w:b/>
          <w:sz w:val="22"/>
          <w:szCs w:val="22"/>
        </w:rPr>
        <w:t>6</w:t>
      </w:r>
      <w:r w:rsidR="009F217F" w:rsidRPr="009F217F">
        <w:rPr>
          <w:b/>
          <w:sz w:val="22"/>
          <w:szCs w:val="22"/>
        </w:rPr>
        <w:t>, 20</w:t>
      </w:r>
      <w:r w:rsidR="002E5755">
        <w:rPr>
          <w:b/>
          <w:sz w:val="22"/>
          <w:szCs w:val="22"/>
        </w:rPr>
        <w:t>2</w:t>
      </w:r>
      <w:r w:rsidR="00E42C0C">
        <w:rPr>
          <w:b/>
          <w:sz w:val="22"/>
          <w:szCs w:val="22"/>
        </w:rPr>
        <w:t>5</w:t>
      </w:r>
      <w:r w:rsidR="009F217F" w:rsidRPr="009F217F">
        <w:rPr>
          <w:b/>
          <w:sz w:val="22"/>
          <w:szCs w:val="22"/>
        </w:rPr>
        <w:t xml:space="preserve"> tax sale and adjourned sales, thereof.</w:t>
      </w:r>
    </w:p>
    <w:p w14:paraId="481A0999" w14:textId="77777777" w:rsidR="009F217F" w:rsidRDefault="009F217F" w:rsidP="009F217F">
      <w:pPr>
        <w:rPr>
          <w:b/>
          <w:sz w:val="22"/>
          <w:szCs w:val="22"/>
        </w:rPr>
      </w:pPr>
    </w:p>
    <w:p w14:paraId="29EF0874" w14:textId="77777777" w:rsidR="009F217F" w:rsidRDefault="009F217F" w:rsidP="009F217F">
      <w:pPr>
        <w:rPr>
          <w:b/>
          <w:sz w:val="22"/>
          <w:szCs w:val="22"/>
        </w:rPr>
      </w:pPr>
    </w:p>
    <w:p w14:paraId="522403C2" w14:textId="77777777" w:rsidR="009F217F" w:rsidRDefault="009F217F" w:rsidP="009F217F">
      <w:pPr>
        <w:rPr>
          <w:b/>
          <w:sz w:val="22"/>
          <w:szCs w:val="22"/>
        </w:rPr>
      </w:pPr>
      <w:r>
        <w:rPr>
          <w:b/>
          <w:sz w:val="22"/>
          <w:szCs w:val="22"/>
        </w:rPr>
        <w:t>___________________________________________</w:t>
      </w:r>
    </w:p>
    <w:p w14:paraId="4AB11D77" w14:textId="77777777" w:rsidR="009F217F" w:rsidRDefault="009F217F" w:rsidP="001B2FF4">
      <w:pPr>
        <w:rPr>
          <w:b/>
          <w:sz w:val="18"/>
          <w:szCs w:val="18"/>
        </w:rPr>
      </w:pPr>
      <w:r w:rsidRPr="009F217F">
        <w:rPr>
          <w:b/>
          <w:sz w:val="18"/>
          <w:szCs w:val="18"/>
        </w:rPr>
        <w:t>Print bidder name as it appears on the registration form</w:t>
      </w:r>
    </w:p>
    <w:p w14:paraId="07C43EF7" w14:textId="77777777" w:rsidR="009F217F" w:rsidRDefault="009F217F" w:rsidP="001B2FF4">
      <w:pPr>
        <w:rPr>
          <w:b/>
          <w:sz w:val="18"/>
          <w:szCs w:val="18"/>
        </w:rPr>
      </w:pPr>
    </w:p>
    <w:p w14:paraId="0EB05051" w14:textId="77777777" w:rsidR="009F217F" w:rsidRDefault="009F217F" w:rsidP="001B2FF4">
      <w:pPr>
        <w:rPr>
          <w:b/>
          <w:sz w:val="18"/>
          <w:szCs w:val="18"/>
        </w:rPr>
      </w:pPr>
    </w:p>
    <w:p w14:paraId="1D05EAF3" w14:textId="77777777" w:rsidR="009F217F" w:rsidRDefault="009F217F" w:rsidP="001B2FF4">
      <w:pPr>
        <w:rPr>
          <w:b/>
          <w:sz w:val="18"/>
          <w:szCs w:val="18"/>
        </w:rPr>
      </w:pPr>
    </w:p>
    <w:p w14:paraId="0713369C" w14:textId="77777777" w:rsidR="009F217F" w:rsidRDefault="009F217F" w:rsidP="001B2FF4">
      <w:pPr>
        <w:rPr>
          <w:b/>
          <w:sz w:val="18"/>
          <w:szCs w:val="18"/>
        </w:rPr>
      </w:pPr>
      <w:r>
        <w:rPr>
          <w:b/>
          <w:sz w:val="18"/>
          <w:szCs w:val="18"/>
        </w:rPr>
        <w:t>______________________________________________________                     ____________________</w:t>
      </w:r>
    </w:p>
    <w:p w14:paraId="0722B958" w14:textId="77777777" w:rsidR="009F217F" w:rsidRDefault="009F217F" w:rsidP="001B2FF4">
      <w:pPr>
        <w:rPr>
          <w:sz w:val="18"/>
          <w:szCs w:val="18"/>
        </w:rPr>
      </w:pPr>
      <w:r>
        <w:rPr>
          <w:b/>
          <w:sz w:val="18"/>
          <w:szCs w:val="18"/>
        </w:rPr>
        <w:t xml:space="preserve">Required Signature </w:t>
      </w:r>
      <w:r w:rsidRPr="009F217F">
        <w:rPr>
          <w:sz w:val="18"/>
          <w:szCs w:val="18"/>
        </w:rPr>
        <w:t xml:space="preserve">of bidder as it appears on the registration form              </w:t>
      </w:r>
      <w:r>
        <w:rPr>
          <w:sz w:val="18"/>
          <w:szCs w:val="18"/>
        </w:rPr>
        <w:t xml:space="preserve">       </w:t>
      </w:r>
      <w:r w:rsidRPr="009F217F">
        <w:rPr>
          <w:sz w:val="18"/>
          <w:szCs w:val="18"/>
        </w:rPr>
        <w:t>Date</w:t>
      </w:r>
    </w:p>
    <w:p w14:paraId="5A2D210F" w14:textId="77777777" w:rsidR="009F217F" w:rsidRDefault="009F217F" w:rsidP="001B2FF4">
      <w:pPr>
        <w:rPr>
          <w:sz w:val="18"/>
          <w:szCs w:val="18"/>
        </w:rPr>
      </w:pPr>
    </w:p>
    <w:p w14:paraId="105A3037" w14:textId="77777777" w:rsidR="009F217F" w:rsidRDefault="009F217F" w:rsidP="001B2FF4">
      <w:pPr>
        <w:rPr>
          <w:sz w:val="18"/>
          <w:szCs w:val="18"/>
        </w:rPr>
      </w:pPr>
    </w:p>
    <w:p w14:paraId="6EF879CE" w14:textId="77777777" w:rsidR="009F217F" w:rsidRDefault="009F217F" w:rsidP="001B2FF4">
      <w:pPr>
        <w:rPr>
          <w:sz w:val="18"/>
          <w:szCs w:val="18"/>
        </w:rPr>
      </w:pPr>
      <w:r>
        <w:rPr>
          <w:sz w:val="18"/>
          <w:szCs w:val="18"/>
        </w:rPr>
        <w:t>Notary</w:t>
      </w:r>
    </w:p>
    <w:p w14:paraId="4D65CD25" w14:textId="77777777" w:rsidR="009F217F" w:rsidRDefault="009F217F" w:rsidP="001B2FF4">
      <w:pPr>
        <w:rPr>
          <w:sz w:val="18"/>
          <w:szCs w:val="18"/>
        </w:rPr>
      </w:pPr>
    </w:p>
    <w:p w14:paraId="557BE147" w14:textId="77777777" w:rsidR="009F217F" w:rsidRDefault="009F217F" w:rsidP="001B2FF4">
      <w:pPr>
        <w:rPr>
          <w:sz w:val="18"/>
          <w:szCs w:val="18"/>
        </w:rPr>
      </w:pPr>
      <w:r>
        <w:rPr>
          <w:sz w:val="18"/>
          <w:szCs w:val="18"/>
        </w:rPr>
        <w:t>Subscribed and sworn to me on this_____________ day of___________, 20___________</w:t>
      </w:r>
    </w:p>
    <w:p w14:paraId="0C7E3CA9" w14:textId="77777777" w:rsidR="009F217F" w:rsidRDefault="009F217F" w:rsidP="001B2FF4">
      <w:pPr>
        <w:rPr>
          <w:sz w:val="18"/>
          <w:szCs w:val="18"/>
        </w:rPr>
      </w:pPr>
    </w:p>
    <w:p w14:paraId="61E9C708" w14:textId="77777777" w:rsidR="009F217F" w:rsidRDefault="009F217F" w:rsidP="001B2FF4">
      <w:pPr>
        <w:rPr>
          <w:sz w:val="18"/>
          <w:szCs w:val="18"/>
        </w:rPr>
      </w:pPr>
    </w:p>
    <w:p w14:paraId="60855B1E" w14:textId="77777777" w:rsidR="009F217F" w:rsidRDefault="009F217F" w:rsidP="001B2FF4">
      <w:pPr>
        <w:rPr>
          <w:sz w:val="18"/>
          <w:szCs w:val="18"/>
        </w:rPr>
      </w:pPr>
      <w:r>
        <w:rPr>
          <w:sz w:val="18"/>
          <w:szCs w:val="18"/>
        </w:rPr>
        <w:t>_________________________________________________</w:t>
      </w:r>
    </w:p>
    <w:p w14:paraId="7705663C" w14:textId="77777777" w:rsidR="009F217F" w:rsidRPr="009F217F" w:rsidRDefault="009F217F" w:rsidP="001B2FF4">
      <w:pPr>
        <w:rPr>
          <w:sz w:val="18"/>
          <w:szCs w:val="18"/>
        </w:rPr>
      </w:pPr>
      <w:r w:rsidRPr="009F217F">
        <w:rPr>
          <w:sz w:val="18"/>
          <w:szCs w:val="18"/>
        </w:rPr>
        <w:t>Signature of Notary</w:t>
      </w:r>
    </w:p>
    <w:p w14:paraId="253011EC" w14:textId="77777777" w:rsidR="009F217F" w:rsidRDefault="009F217F" w:rsidP="001B2FF4">
      <w:pPr>
        <w:rPr>
          <w:b/>
          <w:sz w:val="18"/>
          <w:szCs w:val="18"/>
        </w:rPr>
      </w:pPr>
    </w:p>
    <w:p w14:paraId="402C439B" w14:textId="77777777" w:rsidR="00A739D9" w:rsidRDefault="00A739D9" w:rsidP="001B2FF4">
      <w:pPr>
        <w:rPr>
          <w:b/>
          <w:sz w:val="18"/>
          <w:szCs w:val="18"/>
        </w:rPr>
      </w:pPr>
    </w:p>
    <w:p w14:paraId="7D2A65F9" w14:textId="77777777" w:rsidR="00A739D9" w:rsidRDefault="00A739D9" w:rsidP="001B2FF4">
      <w:pPr>
        <w:rPr>
          <w:b/>
          <w:sz w:val="18"/>
          <w:szCs w:val="18"/>
        </w:rPr>
      </w:pPr>
    </w:p>
    <w:p w14:paraId="5E970B66" w14:textId="77777777" w:rsidR="00A739D9" w:rsidRDefault="00A739D9" w:rsidP="001B2FF4">
      <w:pPr>
        <w:rPr>
          <w:b/>
          <w:sz w:val="18"/>
          <w:szCs w:val="18"/>
        </w:rPr>
      </w:pPr>
    </w:p>
    <w:p w14:paraId="639D3154" w14:textId="77777777" w:rsidR="009F217F" w:rsidRDefault="009F217F" w:rsidP="001B2FF4">
      <w:pPr>
        <w:rPr>
          <w:b/>
          <w:sz w:val="18"/>
          <w:szCs w:val="18"/>
        </w:rPr>
      </w:pPr>
    </w:p>
    <w:p w14:paraId="207A4539" w14:textId="77777777" w:rsidR="009F217F" w:rsidRPr="009F217F" w:rsidRDefault="00A82E93" w:rsidP="001B2FF4">
      <w:pPr>
        <w:rPr>
          <w:b/>
          <w:sz w:val="20"/>
          <w:szCs w:val="20"/>
        </w:rPr>
      </w:pPr>
      <w:r>
        <w:rPr>
          <w:b/>
          <w:sz w:val="18"/>
          <w:szCs w:val="18"/>
        </w:rPr>
        <w:t>Janet Pierson</w:t>
      </w:r>
    </w:p>
    <w:p w14:paraId="0DBE7028" w14:textId="77777777" w:rsidR="009F217F" w:rsidRPr="009F217F" w:rsidRDefault="009F217F" w:rsidP="001B2FF4">
      <w:pPr>
        <w:rPr>
          <w:b/>
          <w:sz w:val="20"/>
          <w:szCs w:val="20"/>
        </w:rPr>
      </w:pPr>
      <w:r w:rsidRPr="009F217F">
        <w:rPr>
          <w:b/>
          <w:sz w:val="20"/>
          <w:szCs w:val="20"/>
        </w:rPr>
        <w:t>Decatur County Treasurer</w:t>
      </w:r>
    </w:p>
    <w:p w14:paraId="5DE156D7" w14:textId="77777777" w:rsidR="009F217F" w:rsidRPr="009F217F" w:rsidRDefault="009F217F" w:rsidP="001B2FF4">
      <w:pPr>
        <w:rPr>
          <w:b/>
          <w:sz w:val="20"/>
          <w:szCs w:val="20"/>
        </w:rPr>
      </w:pPr>
      <w:r w:rsidRPr="009F217F">
        <w:rPr>
          <w:b/>
          <w:sz w:val="20"/>
          <w:szCs w:val="20"/>
        </w:rPr>
        <w:t>207 N Main</w:t>
      </w:r>
    </w:p>
    <w:p w14:paraId="28CD6BAB" w14:textId="77777777" w:rsidR="009F217F" w:rsidRPr="009F217F" w:rsidRDefault="009F217F" w:rsidP="001B2FF4">
      <w:pPr>
        <w:rPr>
          <w:b/>
          <w:sz w:val="20"/>
          <w:szCs w:val="20"/>
        </w:rPr>
      </w:pPr>
      <w:r w:rsidRPr="009F217F">
        <w:rPr>
          <w:b/>
          <w:sz w:val="20"/>
          <w:szCs w:val="20"/>
        </w:rPr>
        <w:t>Leon, IA 50144</w:t>
      </w:r>
    </w:p>
    <w:p w14:paraId="6BA858BC" w14:textId="77777777" w:rsidR="009F217F" w:rsidRPr="009F217F" w:rsidRDefault="009F217F" w:rsidP="001B2FF4">
      <w:pPr>
        <w:rPr>
          <w:b/>
          <w:sz w:val="20"/>
          <w:szCs w:val="20"/>
        </w:rPr>
      </w:pPr>
      <w:r w:rsidRPr="009F217F">
        <w:rPr>
          <w:b/>
          <w:sz w:val="20"/>
          <w:szCs w:val="20"/>
        </w:rPr>
        <w:t>641-446-4321</w:t>
      </w:r>
    </w:p>
    <w:sectPr w:rsidR="009F217F" w:rsidRPr="009F217F" w:rsidSect="0076788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B0DE4" w14:textId="77777777" w:rsidR="009244DB" w:rsidRDefault="009244DB" w:rsidP="000F0537">
      <w:r>
        <w:separator/>
      </w:r>
    </w:p>
  </w:endnote>
  <w:endnote w:type="continuationSeparator" w:id="0">
    <w:p w14:paraId="7DA4F14B" w14:textId="77777777" w:rsidR="009244DB" w:rsidRDefault="009244DB" w:rsidP="000F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1AB9F" w14:textId="77777777" w:rsidR="009244DB" w:rsidRDefault="009244DB" w:rsidP="000F0537">
      <w:r>
        <w:separator/>
      </w:r>
    </w:p>
  </w:footnote>
  <w:footnote w:type="continuationSeparator" w:id="0">
    <w:p w14:paraId="47372B1D" w14:textId="77777777" w:rsidR="009244DB" w:rsidRDefault="009244DB" w:rsidP="000F0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4364"/>
    <w:multiLevelType w:val="hybridMultilevel"/>
    <w:tmpl w:val="D99026AE"/>
    <w:lvl w:ilvl="0" w:tplc="BEECEB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7B2D1D"/>
    <w:multiLevelType w:val="hybridMultilevel"/>
    <w:tmpl w:val="FA5A1122"/>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 w15:restartNumberingAfterBreak="0">
    <w:nsid w:val="10E254B9"/>
    <w:multiLevelType w:val="hybridMultilevel"/>
    <w:tmpl w:val="0CB0000A"/>
    <w:lvl w:ilvl="0" w:tplc="BA1AF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96617"/>
    <w:multiLevelType w:val="hybridMultilevel"/>
    <w:tmpl w:val="E4FC190C"/>
    <w:lvl w:ilvl="0" w:tplc="DDD6F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170994"/>
    <w:multiLevelType w:val="hybridMultilevel"/>
    <w:tmpl w:val="16D679F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580159">
    <w:abstractNumId w:val="4"/>
  </w:num>
  <w:num w:numId="2" w16cid:durableId="1156611425">
    <w:abstractNumId w:val="1"/>
  </w:num>
  <w:num w:numId="3" w16cid:durableId="2014451757">
    <w:abstractNumId w:val="2"/>
  </w:num>
  <w:num w:numId="4" w16cid:durableId="2016150494">
    <w:abstractNumId w:val="0"/>
  </w:num>
  <w:num w:numId="5" w16cid:durableId="1372026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kRC1+iktAzKp4ESfOvEWHF/N6TYjH5S0Gt1HUV0cAFu6GjfPPbSBU3RK5xWSn+x6ewIvu4F4WP7gNIGVB94sw==" w:salt="HfH6im5XaaPYOfbaDCtr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D9"/>
    <w:rsid w:val="00012D20"/>
    <w:rsid w:val="00026BAB"/>
    <w:rsid w:val="00043EA3"/>
    <w:rsid w:val="00046C80"/>
    <w:rsid w:val="00051C92"/>
    <w:rsid w:val="000532BB"/>
    <w:rsid w:val="00062D57"/>
    <w:rsid w:val="00093B42"/>
    <w:rsid w:val="000A0B26"/>
    <w:rsid w:val="000B6D29"/>
    <w:rsid w:val="000C3515"/>
    <w:rsid w:val="000E3C18"/>
    <w:rsid w:val="000F0537"/>
    <w:rsid w:val="000F7F05"/>
    <w:rsid w:val="00120509"/>
    <w:rsid w:val="00143BA9"/>
    <w:rsid w:val="001569B7"/>
    <w:rsid w:val="001625EC"/>
    <w:rsid w:val="001643F4"/>
    <w:rsid w:val="0018655C"/>
    <w:rsid w:val="001B2FF4"/>
    <w:rsid w:val="001B7100"/>
    <w:rsid w:val="001E64D9"/>
    <w:rsid w:val="002046E2"/>
    <w:rsid w:val="00225B17"/>
    <w:rsid w:val="002403A6"/>
    <w:rsid w:val="00242B71"/>
    <w:rsid w:val="002445D6"/>
    <w:rsid w:val="00252970"/>
    <w:rsid w:val="00262C36"/>
    <w:rsid w:val="002840C9"/>
    <w:rsid w:val="002A1E43"/>
    <w:rsid w:val="002E5755"/>
    <w:rsid w:val="002F036B"/>
    <w:rsid w:val="00316FFD"/>
    <w:rsid w:val="00322FE7"/>
    <w:rsid w:val="00341738"/>
    <w:rsid w:val="0034670B"/>
    <w:rsid w:val="003569D1"/>
    <w:rsid w:val="00385940"/>
    <w:rsid w:val="003D299A"/>
    <w:rsid w:val="003D5834"/>
    <w:rsid w:val="003E69EF"/>
    <w:rsid w:val="003E7F47"/>
    <w:rsid w:val="004263E9"/>
    <w:rsid w:val="00433BC0"/>
    <w:rsid w:val="0043782D"/>
    <w:rsid w:val="00463DCB"/>
    <w:rsid w:val="00471F39"/>
    <w:rsid w:val="004A7428"/>
    <w:rsid w:val="004C1229"/>
    <w:rsid w:val="004C7E51"/>
    <w:rsid w:val="004F5A1C"/>
    <w:rsid w:val="004F782B"/>
    <w:rsid w:val="0051391A"/>
    <w:rsid w:val="0054361B"/>
    <w:rsid w:val="005902EB"/>
    <w:rsid w:val="005A21B0"/>
    <w:rsid w:val="005A6517"/>
    <w:rsid w:val="005D66CD"/>
    <w:rsid w:val="005E598F"/>
    <w:rsid w:val="00601D25"/>
    <w:rsid w:val="00656696"/>
    <w:rsid w:val="00663E17"/>
    <w:rsid w:val="00664D71"/>
    <w:rsid w:val="0066780C"/>
    <w:rsid w:val="00677555"/>
    <w:rsid w:val="00693390"/>
    <w:rsid w:val="00696A1D"/>
    <w:rsid w:val="006A552F"/>
    <w:rsid w:val="006B5288"/>
    <w:rsid w:val="006C2885"/>
    <w:rsid w:val="006D7960"/>
    <w:rsid w:val="00723433"/>
    <w:rsid w:val="00723596"/>
    <w:rsid w:val="00755B6B"/>
    <w:rsid w:val="00767887"/>
    <w:rsid w:val="00795E1E"/>
    <w:rsid w:val="007B54C7"/>
    <w:rsid w:val="007C53B5"/>
    <w:rsid w:val="007E5609"/>
    <w:rsid w:val="007E73E7"/>
    <w:rsid w:val="00803077"/>
    <w:rsid w:val="0080775A"/>
    <w:rsid w:val="0082122B"/>
    <w:rsid w:val="00832539"/>
    <w:rsid w:val="008624A4"/>
    <w:rsid w:val="0087034A"/>
    <w:rsid w:val="0087344A"/>
    <w:rsid w:val="00876092"/>
    <w:rsid w:val="008928B4"/>
    <w:rsid w:val="008B0949"/>
    <w:rsid w:val="008C4A1C"/>
    <w:rsid w:val="0090424A"/>
    <w:rsid w:val="009244DB"/>
    <w:rsid w:val="00924F4F"/>
    <w:rsid w:val="00944380"/>
    <w:rsid w:val="009556FA"/>
    <w:rsid w:val="00967236"/>
    <w:rsid w:val="009739E3"/>
    <w:rsid w:val="00973DFE"/>
    <w:rsid w:val="00975E0B"/>
    <w:rsid w:val="00996006"/>
    <w:rsid w:val="009A29BD"/>
    <w:rsid w:val="009B33B1"/>
    <w:rsid w:val="009B6ADB"/>
    <w:rsid w:val="009B73D5"/>
    <w:rsid w:val="009C5B18"/>
    <w:rsid w:val="009E36A2"/>
    <w:rsid w:val="009E59D4"/>
    <w:rsid w:val="009F217F"/>
    <w:rsid w:val="00A02AAF"/>
    <w:rsid w:val="00A2085D"/>
    <w:rsid w:val="00A21CF7"/>
    <w:rsid w:val="00A60C6C"/>
    <w:rsid w:val="00A631F3"/>
    <w:rsid w:val="00A739D9"/>
    <w:rsid w:val="00A82E93"/>
    <w:rsid w:val="00AA0948"/>
    <w:rsid w:val="00AC6A67"/>
    <w:rsid w:val="00AE68B3"/>
    <w:rsid w:val="00AE751C"/>
    <w:rsid w:val="00AF22FC"/>
    <w:rsid w:val="00AF2742"/>
    <w:rsid w:val="00B156A2"/>
    <w:rsid w:val="00B626CB"/>
    <w:rsid w:val="00B85C8B"/>
    <w:rsid w:val="00B9152C"/>
    <w:rsid w:val="00BA11CC"/>
    <w:rsid w:val="00BA1288"/>
    <w:rsid w:val="00BB4031"/>
    <w:rsid w:val="00BC08FC"/>
    <w:rsid w:val="00BC201E"/>
    <w:rsid w:val="00C118F1"/>
    <w:rsid w:val="00C159C2"/>
    <w:rsid w:val="00C209E5"/>
    <w:rsid w:val="00C25212"/>
    <w:rsid w:val="00C45B3E"/>
    <w:rsid w:val="00C5281B"/>
    <w:rsid w:val="00C52DBF"/>
    <w:rsid w:val="00C66E12"/>
    <w:rsid w:val="00C81F91"/>
    <w:rsid w:val="00C95331"/>
    <w:rsid w:val="00CB0005"/>
    <w:rsid w:val="00CC1BE2"/>
    <w:rsid w:val="00CD5B92"/>
    <w:rsid w:val="00CE560F"/>
    <w:rsid w:val="00D0195F"/>
    <w:rsid w:val="00D04A65"/>
    <w:rsid w:val="00D405F6"/>
    <w:rsid w:val="00D53BD2"/>
    <w:rsid w:val="00D758D9"/>
    <w:rsid w:val="00D82DAB"/>
    <w:rsid w:val="00DB4445"/>
    <w:rsid w:val="00DE0E0E"/>
    <w:rsid w:val="00DF2179"/>
    <w:rsid w:val="00DF31DF"/>
    <w:rsid w:val="00E03CD5"/>
    <w:rsid w:val="00E15201"/>
    <w:rsid w:val="00E15A6E"/>
    <w:rsid w:val="00E42C0C"/>
    <w:rsid w:val="00E71E08"/>
    <w:rsid w:val="00E75C99"/>
    <w:rsid w:val="00E879DC"/>
    <w:rsid w:val="00E908FD"/>
    <w:rsid w:val="00EA3496"/>
    <w:rsid w:val="00EA636E"/>
    <w:rsid w:val="00EA6C1D"/>
    <w:rsid w:val="00EA704A"/>
    <w:rsid w:val="00EB06E7"/>
    <w:rsid w:val="00EC368F"/>
    <w:rsid w:val="00EC7E32"/>
    <w:rsid w:val="00F067DD"/>
    <w:rsid w:val="00F119AE"/>
    <w:rsid w:val="00F26E21"/>
    <w:rsid w:val="00F63C5D"/>
    <w:rsid w:val="00F75EB6"/>
    <w:rsid w:val="00F92302"/>
    <w:rsid w:val="00FE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9B534"/>
  <w15:docId w15:val="{1FFFDB4F-B10C-4CBF-8238-28A2B9F3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C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3C18"/>
    <w:rPr>
      <w:color w:val="0000FF" w:themeColor="hyperlink"/>
      <w:u w:val="single"/>
    </w:rPr>
  </w:style>
  <w:style w:type="paragraph" w:styleId="ListParagraph">
    <w:name w:val="List Paragraph"/>
    <w:basedOn w:val="Normal"/>
    <w:uiPriority w:val="34"/>
    <w:qFormat/>
    <w:rsid w:val="00C45B3E"/>
    <w:pPr>
      <w:ind w:left="720"/>
      <w:contextualSpacing/>
    </w:pPr>
  </w:style>
  <w:style w:type="paragraph" w:styleId="BalloonText">
    <w:name w:val="Balloon Text"/>
    <w:basedOn w:val="Normal"/>
    <w:link w:val="BalloonTextChar"/>
    <w:rsid w:val="00A2085D"/>
    <w:rPr>
      <w:rFonts w:ascii="Tahoma" w:hAnsi="Tahoma" w:cs="Tahoma"/>
      <w:sz w:val="16"/>
      <w:szCs w:val="16"/>
    </w:rPr>
  </w:style>
  <w:style w:type="character" w:customStyle="1" w:styleId="BalloonTextChar">
    <w:name w:val="Balloon Text Char"/>
    <w:basedOn w:val="DefaultParagraphFont"/>
    <w:link w:val="BalloonText"/>
    <w:rsid w:val="00A2085D"/>
    <w:rPr>
      <w:rFonts w:ascii="Tahoma" w:hAnsi="Tahoma" w:cs="Tahoma"/>
      <w:sz w:val="16"/>
      <w:szCs w:val="16"/>
    </w:rPr>
  </w:style>
  <w:style w:type="paragraph" w:styleId="Header">
    <w:name w:val="header"/>
    <w:basedOn w:val="Normal"/>
    <w:link w:val="HeaderChar"/>
    <w:rsid w:val="000F0537"/>
    <w:pPr>
      <w:tabs>
        <w:tab w:val="center" w:pos="4680"/>
        <w:tab w:val="right" w:pos="9360"/>
      </w:tabs>
    </w:pPr>
  </w:style>
  <w:style w:type="character" w:customStyle="1" w:styleId="HeaderChar">
    <w:name w:val="Header Char"/>
    <w:basedOn w:val="DefaultParagraphFont"/>
    <w:link w:val="Header"/>
    <w:rsid w:val="000F0537"/>
    <w:rPr>
      <w:sz w:val="24"/>
      <w:szCs w:val="24"/>
    </w:rPr>
  </w:style>
  <w:style w:type="paragraph" w:styleId="Footer">
    <w:name w:val="footer"/>
    <w:basedOn w:val="Normal"/>
    <w:link w:val="FooterChar"/>
    <w:rsid w:val="000F0537"/>
    <w:pPr>
      <w:tabs>
        <w:tab w:val="center" w:pos="4680"/>
        <w:tab w:val="right" w:pos="9360"/>
      </w:tabs>
    </w:pPr>
  </w:style>
  <w:style w:type="character" w:customStyle="1" w:styleId="FooterChar">
    <w:name w:val="Footer Char"/>
    <w:basedOn w:val="DefaultParagraphFont"/>
    <w:link w:val="Footer"/>
    <w:rsid w:val="000F0537"/>
    <w:rPr>
      <w:sz w:val="24"/>
      <w:szCs w:val="24"/>
    </w:rPr>
  </w:style>
  <w:style w:type="character" w:styleId="UnresolvedMention">
    <w:name w:val="Unresolved Mention"/>
    <w:basedOn w:val="DefaultParagraphFont"/>
    <w:uiPriority w:val="99"/>
    <w:semiHidden/>
    <w:unhideWhenUsed/>
    <w:rsid w:val="006B5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owatreasure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watreasurer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c-tre@grm.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caturcountyiowa.org" TargetMode="External"/><Relationship Id="rId4" Type="http://schemas.openxmlformats.org/officeDocument/2006/relationships/settings" Target="settings.xml"/><Relationship Id="rId9" Type="http://schemas.openxmlformats.org/officeDocument/2006/relationships/hyperlink" Target="mailto:dec-tre@grm.net" TargetMode="External"/><Relationship Id="rId14" Type="http://schemas.openxmlformats.org/officeDocument/2006/relationships/hyperlink" Target="mailto:dec-tre@gr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F2FB-2359-4496-8B99-33CB7D5B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3087</Words>
  <Characters>16477</Characters>
  <Application>Microsoft Office Word</Application>
  <DocSecurity>8</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Treasurer4</dc:creator>
  <cp:keywords/>
  <dc:description/>
  <cp:lastModifiedBy>Treasurer4</cp:lastModifiedBy>
  <cp:revision>10</cp:revision>
  <cp:lastPrinted>2025-04-25T18:55:00Z</cp:lastPrinted>
  <dcterms:created xsi:type="dcterms:W3CDTF">2025-04-23T18:43:00Z</dcterms:created>
  <dcterms:modified xsi:type="dcterms:W3CDTF">2025-05-12T20:36:00Z</dcterms:modified>
</cp:coreProperties>
</file>